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774" w:type="dxa"/>
        <w:tblInd w:w="-5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00D9FF"/>
          <w:insideV w:val="single" w:sz="8" w:space="0" w:color="00D9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2406"/>
        <w:gridCol w:w="2407"/>
        <w:gridCol w:w="2984"/>
        <w:gridCol w:w="2977"/>
      </w:tblGrid>
      <w:tr w:rsidR="00546054" w:rsidRPr="00A060E0" w:rsidTr="009576E8">
        <w:trPr>
          <w:trHeight w:val="364"/>
          <w:tblHeader/>
        </w:trPr>
        <w:tc>
          <w:tcPr>
            <w:tcW w:w="2406" w:type="dxa"/>
            <w:tcBorders>
              <w:top w:val="single" w:sz="4" w:space="0" w:color="923640"/>
              <w:left w:val="single" w:sz="4" w:space="0" w:color="923640"/>
              <w:bottom w:val="single" w:sz="8" w:space="0" w:color="89847F"/>
              <w:right w:val="single" w:sz="4" w:space="0" w:color="FFFFFF"/>
            </w:tcBorders>
            <w:shd w:val="clear" w:color="auto" w:fill="2E7116" w:themeFill="accent3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9576E8" w:rsidRDefault="00000000">
            <w:pPr>
              <w:keepNext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9576E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Материал</w:t>
            </w:r>
            <w:proofErr w:type="spellEnd"/>
          </w:p>
        </w:tc>
        <w:tc>
          <w:tcPr>
            <w:tcW w:w="2407" w:type="dxa"/>
            <w:tcBorders>
              <w:top w:val="single" w:sz="4" w:space="0" w:color="923640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2E7116" w:themeFill="accent3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9576E8" w:rsidRDefault="00000000">
            <w:pPr>
              <w:keepNext/>
              <w:rPr>
                <w:rFonts w:ascii="Calibri" w:hAnsi="Calibri" w:cs="Calibri"/>
                <w:b/>
                <w:bCs/>
              </w:rPr>
            </w:pPr>
            <w:proofErr w:type="spellStart"/>
            <w:r w:rsidRPr="009576E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Название</w:t>
            </w:r>
            <w:proofErr w:type="spellEnd"/>
          </w:p>
        </w:tc>
        <w:tc>
          <w:tcPr>
            <w:tcW w:w="2984" w:type="dxa"/>
            <w:tcBorders>
              <w:top w:val="single" w:sz="4" w:space="0" w:color="923640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2E7116" w:themeFill="accent3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A060E0" w:rsidRDefault="00000000">
            <w:pPr>
              <w:keepNext/>
              <w:rPr>
                <w:rFonts w:ascii="Calibri" w:hAnsi="Calibri" w:cs="Calibri"/>
                <w:b/>
                <w:bCs/>
                <w:color w:val="F9FFF1"/>
                <w:sz w:val="20"/>
                <w:szCs w:val="20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576E8">
              <w:rPr>
                <w:rFonts w:ascii="Calibri" w:hAnsi="Calibri" w:cs="Calibri"/>
                <w:b/>
                <w:bCs/>
                <w:color w:val="F9FFF1"/>
                <w:sz w:val="20"/>
                <w:szCs w:val="20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WB</w:t>
            </w:r>
          </w:p>
          <w:p w:rsidR="009576E8" w:rsidRPr="00A060E0" w:rsidRDefault="009576E8" w:rsidP="009576E8">
            <w:pPr>
              <w:keepNext/>
              <w:rPr>
                <w:rFonts w:ascii="Calibri" w:hAnsi="Calibri" w:cs="Calibri"/>
                <w:color w:val="FFFFFF"/>
                <w:sz w:val="16"/>
                <w:szCs w:val="16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576E8">
              <w:rPr>
                <w:rFonts w:ascii="Calibri" w:hAnsi="Calibri" w:cs="Calibri"/>
                <w:color w:val="FFFFFF"/>
                <w:sz w:val="16"/>
                <w:szCs w:val="16"/>
                <w:u w:val="single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переход</w:t>
            </w:r>
            <w:r w:rsidRPr="00A060E0">
              <w:rPr>
                <w:rFonts w:ascii="Calibri" w:hAnsi="Calibri" w:cs="Calibri"/>
                <w:color w:val="FFFFFF"/>
                <w:sz w:val="16"/>
                <w:szCs w:val="16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9576E8">
              <w:rPr>
                <w:rFonts w:ascii="Calibri" w:hAnsi="Calibri" w:cs="Calibri"/>
                <w:color w:val="FFFFFF"/>
                <w:sz w:val="16"/>
                <w:szCs w:val="16"/>
                <w:u w:val="single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по</w:t>
            </w:r>
            <w:r w:rsidRPr="00A060E0">
              <w:rPr>
                <w:rFonts w:ascii="Calibri" w:hAnsi="Calibri" w:cs="Calibri"/>
                <w:color w:val="FFFFFF"/>
                <w:sz w:val="16"/>
                <w:szCs w:val="16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9576E8">
              <w:rPr>
                <w:rFonts w:ascii="Calibri" w:hAnsi="Calibri" w:cs="Calibri"/>
                <w:color w:val="FFFFFF"/>
                <w:sz w:val="16"/>
                <w:szCs w:val="16"/>
                <w:u w:val="single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ссылке</w:t>
            </w:r>
            <w:r w:rsidRPr="00A060E0">
              <w:rPr>
                <w:rFonts w:ascii="Calibri" w:hAnsi="Calibri" w:cs="Calibri"/>
                <w:color w:val="FFFFFF"/>
                <w:sz w:val="16"/>
                <w:szCs w:val="16"/>
                <w:u w:val="singl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:rsidR="009576E8" w:rsidRPr="00A060E0" w:rsidRDefault="009576E8" w:rsidP="009576E8">
            <w:pPr>
              <w:keepNext/>
              <w:rPr>
                <w:rFonts w:ascii="Calibri" w:hAnsi="Calibri" w:cs="Calibri"/>
                <w:color w:val="FFFFFF"/>
                <w:sz w:val="16"/>
                <w:szCs w:val="16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576E8">
              <w:rPr>
                <w:rFonts w:ascii="Calibri" w:hAnsi="Calibri" w:cs="Calibri"/>
                <w:color w:val="FFFFFF"/>
                <w:sz w:val="16"/>
                <w:szCs w:val="16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CTRL</w:t>
            </w:r>
            <w:r w:rsidRPr="00A060E0">
              <w:rPr>
                <w:rFonts w:ascii="Calibri" w:hAnsi="Calibri" w:cs="Calibri"/>
                <w:color w:val="FFFFFF"/>
                <w:sz w:val="16"/>
                <w:szCs w:val="16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+ </w:t>
            </w:r>
            <w:proofErr w:type="gramStart"/>
            <w:r w:rsidRPr="009576E8">
              <w:rPr>
                <w:rFonts w:ascii="Calibri" w:hAnsi="Calibri" w:cs="Calibri"/>
                <w:color w:val="FFFFFF"/>
                <w:sz w:val="16"/>
                <w:szCs w:val="16"/>
                <w:u w:color="FFFFFF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левая</w:t>
            </w:r>
            <w:r w:rsidRPr="00A060E0">
              <w:rPr>
                <w:rFonts w:ascii="Calibri" w:hAnsi="Calibri" w:cs="Calibri"/>
                <w:color w:val="FFFFFF"/>
                <w:sz w:val="16"/>
                <w:szCs w:val="16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.</w:t>
            </w:r>
            <w:proofErr w:type="spellStart"/>
            <w:r w:rsidRPr="009576E8">
              <w:rPr>
                <w:rFonts w:ascii="Calibri" w:hAnsi="Calibri" w:cs="Calibri"/>
                <w:color w:val="FFFFFF"/>
                <w:sz w:val="16"/>
                <w:szCs w:val="16"/>
                <w:u w:color="FFFFFF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кл</w:t>
            </w:r>
            <w:proofErr w:type="spellEnd"/>
            <w:proofErr w:type="gramEnd"/>
            <w:r w:rsidRPr="00A060E0">
              <w:rPr>
                <w:rFonts w:ascii="Calibri" w:hAnsi="Calibri" w:cs="Calibri"/>
                <w:color w:val="FFFFFF"/>
                <w:sz w:val="16"/>
                <w:szCs w:val="16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9576E8">
              <w:rPr>
                <w:rFonts w:ascii="Calibri" w:hAnsi="Calibri" w:cs="Calibri"/>
                <w:color w:val="FFFFFF"/>
                <w:sz w:val="16"/>
                <w:szCs w:val="16"/>
                <w:u w:color="FFFFFF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мыши</w:t>
            </w:r>
          </w:p>
          <w:p w:rsidR="009576E8" w:rsidRPr="00A060E0" w:rsidRDefault="009576E8" w:rsidP="009576E8">
            <w:pPr>
              <w:keepNext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576E8">
              <w:rPr>
                <w:rFonts w:ascii="Calibri" w:hAnsi="Calibri" w:cs="Calibri"/>
                <w:color w:val="FFFFFF"/>
                <w:sz w:val="16"/>
                <w:szCs w:val="16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CMND</w:t>
            </w:r>
            <w:r w:rsidRPr="00A060E0">
              <w:rPr>
                <w:rFonts w:ascii="Calibri" w:hAnsi="Calibri" w:cs="Calibri"/>
                <w:color w:val="FFFFFF"/>
                <w:sz w:val="16"/>
                <w:szCs w:val="16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+ </w:t>
            </w:r>
            <w:r w:rsidRPr="009576E8">
              <w:rPr>
                <w:rFonts w:ascii="Calibri" w:hAnsi="Calibri" w:cs="Calibri"/>
                <w:color w:val="FFFFFF"/>
                <w:sz w:val="16"/>
                <w:szCs w:val="16"/>
                <w:u w:color="FFFFFF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левая</w:t>
            </w:r>
            <w:r w:rsidRPr="00A060E0">
              <w:rPr>
                <w:rFonts w:ascii="Calibri" w:hAnsi="Calibri" w:cs="Calibri"/>
                <w:color w:val="FFFFFF"/>
                <w:sz w:val="16"/>
                <w:szCs w:val="16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9576E8">
              <w:rPr>
                <w:rFonts w:ascii="Calibri" w:hAnsi="Calibri" w:cs="Calibri"/>
                <w:color w:val="FFFFFF"/>
                <w:sz w:val="16"/>
                <w:szCs w:val="16"/>
                <w:u w:color="FFFFFF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кл</w:t>
            </w:r>
            <w:proofErr w:type="spellEnd"/>
            <w:r w:rsidRPr="00A060E0">
              <w:rPr>
                <w:rFonts w:ascii="Calibri" w:hAnsi="Calibri" w:cs="Calibri"/>
                <w:color w:val="FFFFFF"/>
                <w:sz w:val="16"/>
                <w:szCs w:val="16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r w:rsidRPr="009576E8">
              <w:rPr>
                <w:rFonts w:ascii="Calibri" w:hAnsi="Calibri" w:cs="Calibri"/>
                <w:color w:val="FFFFFF"/>
                <w:sz w:val="16"/>
                <w:szCs w:val="16"/>
                <w:u w:color="FFFFFF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мыши</w:t>
            </w:r>
            <w:r w:rsidRPr="00A060E0">
              <w:rPr>
                <w:rFonts w:ascii="Calibri" w:hAnsi="Calibri" w:cs="Calibri"/>
                <w:color w:val="FFFFFF"/>
                <w:sz w:val="16"/>
                <w:szCs w:val="16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r w:rsidRPr="009576E8">
              <w:rPr>
                <w:rFonts w:ascii="Calibri" w:hAnsi="Calibri" w:cs="Calibri"/>
                <w:color w:val="FFFFFF"/>
                <w:sz w:val="16"/>
                <w:szCs w:val="16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apple</w:t>
            </w:r>
            <w:r w:rsidRPr="00A060E0">
              <w:rPr>
                <w:rFonts w:ascii="Calibri" w:hAnsi="Calibri" w:cs="Calibri"/>
                <w:color w:val="FFFFFF"/>
                <w:sz w:val="16"/>
                <w:szCs w:val="16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2977" w:type="dxa"/>
            <w:tcBorders>
              <w:top w:val="single" w:sz="4" w:space="0" w:color="923640"/>
              <w:left w:val="single" w:sz="4" w:space="0" w:color="FFFFFF"/>
              <w:bottom w:val="single" w:sz="8" w:space="0" w:color="89847F"/>
              <w:right w:val="single" w:sz="4" w:space="0" w:color="923640"/>
            </w:tcBorders>
            <w:shd w:val="clear" w:color="auto" w:fill="2E7116" w:themeFill="accent3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76E8" w:rsidRDefault="00000000">
            <w:pPr>
              <w:keepNext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color="FFFFFF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576E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OZON</w:t>
            </w:r>
            <w:r w:rsidR="009576E8" w:rsidRPr="009576E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u w:color="FFFFFF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</w:t>
            </w:r>
          </w:p>
          <w:p w:rsidR="009576E8" w:rsidRPr="009576E8" w:rsidRDefault="009576E8">
            <w:pPr>
              <w:keepNext/>
              <w:rPr>
                <w:rFonts w:ascii="Calibri" w:hAnsi="Calibri" w:cs="Calibri"/>
                <w:color w:val="FFFFFF"/>
                <w:sz w:val="16"/>
                <w:szCs w:val="16"/>
                <w:u w:val="single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576E8">
              <w:rPr>
                <w:rFonts w:ascii="Calibri" w:hAnsi="Calibri" w:cs="Calibri"/>
                <w:color w:val="FFFFFF"/>
                <w:sz w:val="16"/>
                <w:szCs w:val="16"/>
                <w:u w:val="single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переход по ссылке </w:t>
            </w:r>
          </w:p>
          <w:p w:rsidR="00546054" w:rsidRPr="009576E8" w:rsidRDefault="009576E8">
            <w:pPr>
              <w:keepNext/>
              <w:rPr>
                <w:rFonts w:ascii="Calibri" w:hAnsi="Calibri" w:cs="Calibri"/>
                <w:color w:val="FFFFFF"/>
                <w:sz w:val="16"/>
                <w:szCs w:val="16"/>
                <w:u w:color="FFFFFF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576E8">
              <w:rPr>
                <w:rFonts w:ascii="Calibri" w:hAnsi="Calibri" w:cs="Calibri"/>
                <w:color w:val="FFFFFF"/>
                <w:sz w:val="16"/>
                <w:szCs w:val="16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CTRL</w:t>
            </w:r>
            <w:r w:rsidRPr="009576E8">
              <w:rPr>
                <w:rFonts w:ascii="Calibri" w:hAnsi="Calibri" w:cs="Calibri"/>
                <w:color w:val="FFFFFF"/>
                <w:sz w:val="16"/>
                <w:szCs w:val="16"/>
                <w:u w:color="FFFFFF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+ </w:t>
            </w:r>
            <w:proofErr w:type="gramStart"/>
            <w:r w:rsidRPr="009576E8">
              <w:rPr>
                <w:rFonts w:ascii="Calibri" w:hAnsi="Calibri" w:cs="Calibri"/>
                <w:color w:val="FFFFFF"/>
                <w:sz w:val="16"/>
                <w:szCs w:val="16"/>
                <w:u w:color="FFFFFF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левая .</w:t>
            </w:r>
            <w:proofErr w:type="spellStart"/>
            <w:r w:rsidRPr="009576E8">
              <w:rPr>
                <w:rFonts w:ascii="Calibri" w:hAnsi="Calibri" w:cs="Calibri"/>
                <w:color w:val="FFFFFF"/>
                <w:sz w:val="16"/>
                <w:szCs w:val="16"/>
                <w:u w:color="FFFFFF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кл</w:t>
            </w:r>
            <w:proofErr w:type="spellEnd"/>
            <w:proofErr w:type="gramEnd"/>
            <w:r w:rsidRPr="009576E8">
              <w:rPr>
                <w:rFonts w:ascii="Calibri" w:hAnsi="Calibri" w:cs="Calibri"/>
                <w:color w:val="FFFFFF"/>
                <w:sz w:val="16"/>
                <w:szCs w:val="16"/>
                <w:u w:color="FFFFFF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мыши</w:t>
            </w:r>
          </w:p>
          <w:p w:rsidR="009576E8" w:rsidRPr="009576E8" w:rsidRDefault="009576E8">
            <w:pPr>
              <w:keepNext/>
              <w:rPr>
                <w:rFonts w:ascii="Calibri" w:hAnsi="Calibri" w:cs="Calibri"/>
                <w:lang w:val="ru-RU"/>
              </w:rPr>
            </w:pPr>
            <w:r w:rsidRPr="009576E8">
              <w:rPr>
                <w:rFonts w:ascii="Calibri" w:hAnsi="Calibri" w:cs="Calibri"/>
                <w:color w:val="FFFFFF"/>
                <w:sz w:val="16"/>
                <w:szCs w:val="16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CMND</w:t>
            </w:r>
            <w:r w:rsidRPr="009576E8">
              <w:rPr>
                <w:rFonts w:ascii="Calibri" w:hAnsi="Calibri" w:cs="Calibri"/>
                <w:color w:val="FFFFFF"/>
                <w:sz w:val="16"/>
                <w:szCs w:val="16"/>
                <w:u w:color="FFFFFF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+ левая </w:t>
            </w:r>
            <w:proofErr w:type="spellStart"/>
            <w:r w:rsidRPr="009576E8">
              <w:rPr>
                <w:rFonts w:ascii="Calibri" w:hAnsi="Calibri" w:cs="Calibri"/>
                <w:color w:val="FFFFFF"/>
                <w:sz w:val="16"/>
                <w:szCs w:val="16"/>
                <w:u w:color="FFFFFF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кл</w:t>
            </w:r>
            <w:proofErr w:type="spellEnd"/>
            <w:r w:rsidRPr="009576E8">
              <w:rPr>
                <w:rFonts w:ascii="Calibri" w:hAnsi="Calibri" w:cs="Calibri"/>
                <w:color w:val="FFFFFF"/>
                <w:sz w:val="16"/>
                <w:szCs w:val="16"/>
                <w:u w:color="FFFFFF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мыши (</w:t>
            </w:r>
            <w:r w:rsidRPr="009576E8">
              <w:rPr>
                <w:rFonts w:ascii="Calibri" w:hAnsi="Calibri" w:cs="Calibri"/>
                <w:color w:val="FFFFFF"/>
                <w:sz w:val="16"/>
                <w:szCs w:val="16"/>
                <w:u w:color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apple</w:t>
            </w:r>
            <w:r w:rsidRPr="009576E8">
              <w:rPr>
                <w:rFonts w:ascii="Calibri" w:hAnsi="Calibri" w:cs="Calibri"/>
                <w:color w:val="FFFFFF"/>
                <w:sz w:val="16"/>
                <w:szCs w:val="16"/>
                <w:u w:color="FFFFFF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</w:tr>
      <w:tr w:rsidR="00546054" w:rsidTr="009576E8">
        <w:tblPrEx>
          <w:shd w:val="clear" w:color="auto" w:fill="CADFFF"/>
        </w:tblPrEx>
        <w:trPr>
          <w:trHeight w:val="4158"/>
        </w:trPr>
        <w:tc>
          <w:tcPr>
            <w:tcW w:w="2406" w:type="dxa"/>
            <w:tcBorders>
              <w:top w:val="single" w:sz="8" w:space="0" w:color="89847F"/>
              <w:left w:val="single" w:sz="4" w:space="0" w:color="923640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814A34" w:rsidRDefault="00000000">
            <w:pPr>
              <w:pStyle w:val="2"/>
              <w:rPr>
                <w:rFonts w:ascii="Calibri" w:hAnsi="Calibri" w:cs="Calibri"/>
                <w:b/>
                <w:bCs/>
              </w:rPr>
            </w:pPr>
            <w:r w:rsidRPr="00814A34">
              <w:rPr>
                <w:rFonts w:ascii="Calibri" w:hAnsi="Calibri" w:cs="Calibri"/>
                <w:b/>
                <w:bCs/>
              </w:rPr>
              <w:t xml:space="preserve">1. Цветные карандаши </w:t>
            </w:r>
            <w:proofErr w:type="spellStart"/>
            <w:r w:rsidRPr="00814A34">
              <w:rPr>
                <w:rFonts w:ascii="Calibri" w:hAnsi="Calibri" w:cs="Calibri"/>
                <w:b/>
                <w:bCs/>
                <w:lang w:val="en-US"/>
              </w:rPr>
              <w:t>GrafArt</w:t>
            </w:r>
            <w:proofErr w:type="spellEnd"/>
            <w:r w:rsidRPr="00814A34">
              <w:rPr>
                <w:rFonts w:ascii="Calibri" w:hAnsi="Calibri" w:cs="Calibri"/>
                <w:b/>
                <w:bCs/>
              </w:rPr>
              <w:t xml:space="preserve"> </w:t>
            </w:r>
            <w:r w:rsidRPr="00814A34">
              <w:rPr>
                <w:rFonts w:ascii="Calibri" w:hAnsi="Calibri" w:cs="Calibri"/>
                <w:b/>
                <w:bCs/>
                <w:lang w:val="en-US"/>
              </w:rPr>
              <w:t>soft</w:t>
            </w:r>
            <w:r w:rsidRPr="00814A34">
              <w:rPr>
                <w:rFonts w:ascii="Calibri" w:hAnsi="Calibri" w:cs="Calibri"/>
                <w:b/>
                <w:bCs/>
              </w:rPr>
              <w:t xml:space="preserve"> экстра-мягкие</w:t>
            </w:r>
            <w:r w:rsidRPr="00814A34">
              <w:rPr>
                <w:rFonts w:ascii="Calibri" w:hAnsi="Calibri" w:cs="Calibri"/>
                <w:b/>
                <w:bCs/>
              </w:rPr>
              <w:br/>
            </w:r>
            <w:r w:rsidRPr="00814A34">
              <w:rPr>
                <w:rFonts w:ascii="Calibri" w:hAnsi="Calibri" w:cs="Calibri"/>
                <w:b/>
                <w:bCs/>
              </w:rPr>
              <w:br/>
            </w:r>
            <w:r w:rsidRPr="00814A34">
              <w:rPr>
                <w:rFonts w:ascii="Calibri" w:hAnsi="Calibri" w:cs="Calibri"/>
                <w:b/>
                <w:bCs/>
              </w:rPr>
              <w:br/>
            </w:r>
            <w:r w:rsidRPr="00814A34">
              <w:rPr>
                <w:rFonts w:ascii="Calibri" w:hAnsi="Calibri" w:cs="Calibri"/>
                <w:b/>
                <w:bCs/>
              </w:rPr>
              <w:br/>
            </w:r>
            <w:r w:rsidRPr="00814A34">
              <w:rPr>
                <w:rFonts w:ascii="Calibri" w:hAnsi="Calibri" w:cs="Calibri"/>
                <w:b/>
                <w:bCs/>
              </w:rPr>
              <w:br/>
              <w:t xml:space="preserve">Может быть любая марка, ориентируемся на </w:t>
            </w:r>
            <w:proofErr w:type="spellStart"/>
            <w:r w:rsidRPr="00814A34">
              <w:rPr>
                <w:rFonts w:ascii="Calibri" w:hAnsi="Calibri" w:cs="Calibri"/>
                <w:b/>
                <w:bCs/>
              </w:rPr>
              <w:t>выкраски</w:t>
            </w:r>
            <w:proofErr w:type="spellEnd"/>
            <w:r w:rsidRPr="00814A34">
              <w:rPr>
                <w:rFonts w:ascii="Calibri" w:hAnsi="Calibri" w:cs="Calibri"/>
                <w:b/>
                <w:bCs/>
              </w:rPr>
              <w:t>, которые приложены мной в материалах.</w:t>
            </w:r>
            <w:r w:rsidRPr="00814A34">
              <w:rPr>
                <w:rFonts w:ascii="Calibri" w:hAnsi="Calibri" w:cs="Calibri"/>
                <w:b/>
                <w:bCs/>
              </w:rPr>
              <w:br/>
            </w:r>
            <w:r w:rsidRPr="00814A34">
              <w:rPr>
                <w:rFonts w:ascii="Calibri" w:hAnsi="Calibri" w:cs="Calibri"/>
                <w:b/>
                <w:bCs/>
              </w:rPr>
              <w:br/>
            </w:r>
          </w:p>
        </w:tc>
        <w:tc>
          <w:tcPr>
            <w:tcW w:w="2407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814A34" w:rsidRDefault="00000000">
            <w:pPr>
              <w:pStyle w:val="a6"/>
              <w:rPr>
                <w:rFonts w:ascii="Calibri" w:hAnsi="Calibri" w:cs="Calibri"/>
              </w:rPr>
            </w:pPr>
            <w:r w:rsidRPr="00814A34">
              <w:rPr>
                <w:rFonts w:ascii="Calibri" w:hAnsi="Calibri" w:cs="Calibri"/>
                <w:sz w:val="20"/>
                <w:szCs w:val="20"/>
              </w:rPr>
              <w:t>1. Фисташковый;</w:t>
            </w:r>
          </w:p>
          <w:p w:rsidR="00546054" w:rsidRPr="00814A34" w:rsidRDefault="00000000">
            <w:pPr>
              <w:pStyle w:val="a6"/>
              <w:rPr>
                <w:rFonts w:ascii="Calibri" w:hAnsi="Calibri" w:cs="Calibri"/>
              </w:rPr>
            </w:pPr>
            <w:r w:rsidRPr="00814A34">
              <w:rPr>
                <w:rFonts w:ascii="Calibri" w:hAnsi="Calibri" w:cs="Calibri"/>
                <w:sz w:val="20"/>
                <w:szCs w:val="20"/>
              </w:rPr>
              <w:t>2. Фиолетовый;</w:t>
            </w:r>
          </w:p>
          <w:p w:rsidR="00546054" w:rsidRPr="00814A34" w:rsidRDefault="00000000">
            <w:pPr>
              <w:pStyle w:val="a6"/>
              <w:rPr>
                <w:rFonts w:ascii="Calibri" w:hAnsi="Calibri" w:cs="Calibri"/>
              </w:rPr>
            </w:pPr>
            <w:r w:rsidRPr="00814A34">
              <w:rPr>
                <w:rFonts w:ascii="Calibri" w:hAnsi="Calibri" w:cs="Calibri"/>
                <w:sz w:val="20"/>
                <w:szCs w:val="20"/>
              </w:rPr>
              <w:t>3. Фиолетово-розовый;</w:t>
            </w:r>
          </w:p>
          <w:p w:rsidR="00546054" w:rsidRPr="00814A34" w:rsidRDefault="00000000">
            <w:pPr>
              <w:pStyle w:val="a6"/>
              <w:rPr>
                <w:rFonts w:ascii="Calibri" w:hAnsi="Calibri" w:cs="Calibri"/>
              </w:rPr>
            </w:pPr>
            <w:r w:rsidRPr="00814A34">
              <w:rPr>
                <w:rFonts w:ascii="Calibri" w:hAnsi="Calibri" w:cs="Calibri"/>
                <w:sz w:val="20"/>
                <w:szCs w:val="20"/>
              </w:rPr>
              <w:t>4. Фиолетовый Светлый;</w:t>
            </w:r>
          </w:p>
          <w:p w:rsidR="00546054" w:rsidRPr="00814A34" w:rsidRDefault="00000000">
            <w:pPr>
              <w:pStyle w:val="a6"/>
              <w:rPr>
                <w:rFonts w:ascii="Calibri" w:hAnsi="Calibri" w:cs="Calibri"/>
              </w:rPr>
            </w:pPr>
            <w:r w:rsidRPr="00814A34">
              <w:rPr>
                <w:rFonts w:ascii="Calibri" w:hAnsi="Calibri" w:cs="Calibri"/>
                <w:sz w:val="20"/>
                <w:szCs w:val="20"/>
              </w:rPr>
              <w:t>5. Пыльный Розовый;</w:t>
            </w:r>
          </w:p>
          <w:p w:rsidR="00546054" w:rsidRPr="00814A34" w:rsidRDefault="00000000">
            <w:pPr>
              <w:pStyle w:val="a6"/>
              <w:rPr>
                <w:rFonts w:ascii="Calibri" w:hAnsi="Calibri" w:cs="Calibri"/>
              </w:rPr>
            </w:pPr>
            <w:r w:rsidRPr="00814A34">
              <w:rPr>
                <w:rFonts w:ascii="Calibri" w:hAnsi="Calibri" w:cs="Calibri"/>
                <w:sz w:val="20"/>
                <w:szCs w:val="20"/>
              </w:rPr>
              <w:t>6. Розовый Телесный;</w:t>
            </w:r>
          </w:p>
          <w:p w:rsidR="00546054" w:rsidRPr="00814A34" w:rsidRDefault="00000000">
            <w:pPr>
              <w:pStyle w:val="a6"/>
              <w:rPr>
                <w:rFonts w:ascii="Calibri" w:hAnsi="Calibri" w:cs="Calibri"/>
              </w:rPr>
            </w:pPr>
            <w:r w:rsidRPr="00814A34">
              <w:rPr>
                <w:rFonts w:ascii="Calibri" w:hAnsi="Calibri" w:cs="Calibri"/>
                <w:sz w:val="20"/>
                <w:szCs w:val="20"/>
              </w:rPr>
              <w:t>7. Травяной;</w:t>
            </w:r>
          </w:p>
          <w:p w:rsidR="00546054" w:rsidRPr="00814A34" w:rsidRDefault="00000000">
            <w:pPr>
              <w:pStyle w:val="a6"/>
              <w:rPr>
                <w:rFonts w:ascii="Calibri" w:hAnsi="Calibri" w:cs="Calibri"/>
              </w:rPr>
            </w:pPr>
            <w:r w:rsidRPr="00814A34">
              <w:rPr>
                <w:rFonts w:ascii="Calibri" w:hAnsi="Calibri" w:cs="Calibri"/>
                <w:sz w:val="20"/>
                <w:szCs w:val="20"/>
              </w:rPr>
              <w:t>8. Зелёный Средний;</w:t>
            </w:r>
          </w:p>
          <w:p w:rsidR="00546054" w:rsidRPr="00814A34" w:rsidRDefault="00000000">
            <w:pPr>
              <w:pStyle w:val="a6"/>
              <w:rPr>
                <w:rFonts w:ascii="Calibri" w:hAnsi="Calibri" w:cs="Calibri"/>
              </w:rPr>
            </w:pPr>
            <w:r w:rsidRPr="00814A34">
              <w:rPr>
                <w:rFonts w:ascii="Calibri" w:hAnsi="Calibri" w:cs="Calibri"/>
                <w:sz w:val="20"/>
                <w:szCs w:val="20"/>
              </w:rPr>
              <w:t>9. Зелёный Глубокий;</w:t>
            </w:r>
            <w:r w:rsidRPr="00814A34">
              <w:rPr>
                <w:rFonts w:ascii="Calibri" w:hAnsi="Calibri" w:cs="Calibri"/>
                <w:sz w:val="20"/>
                <w:szCs w:val="20"/>
              </w:rPr>
              <w:br/>
              <w:t>10. Зелёный Темный;</w:t>
            </w:r>
          </w:p>
          <w:p w:rsidR="00546054" w:rsidRPr="00814A34" w:rsidRDefault="00000000">
            <w:pPr>
              <w:pStyle w:val="a6"/>
              <w:rPr>
                <w:rFonts w:ascii="Calibri" w:hAnsi="Calibri" w:cs="Calibri"/>
              </w:rPr>
            </w:pPr>
            <w:r w:rsidRPr="00814A34">
              <w:rPr>
                <w:rFonts w:ascii="Calibri" w:hAnsi="Calibri" w:cs="Calibri"/>
                <w:sz w:val="20"/>
                <w:szCs w:val="20"/>
              </w:rPr>
              <w:t>11. Бирюзовый;</w:t>
            </w:r>
          </w:p>
          <w:p w:rsidR="00546054" w:rsidRPr="00814A34" w:rsidRDefault="00000000">
            <w:pPr>
              <w:pStyle w:val="a6"/>
              <w:rPr>
                <w:rFonts w:ascii="Calibri" w:hAnsi="Calibri" w:cs="Calibri"/>
              </w:rPr>
            </w:pPr>
            <w:r w:rsidRPr="00814A34">
              <w:rPr>
                <w:rFonts w:ascii="Calibri" w:hAnsi="Calibri" w:cs="Calibri"/>
                <w:sz w:val="20"/>
                <w:szCs w:val="20"/>
              </w:rPr>
              <w:t>12. Небесно-голубой;</w:t>
            </w:r>
          </w:p>
          <w:p w:rsidR="00546054" w:rsidRPr="00814A34" w:rsidRDefault="00000000">
            <w:pPr>
              <w:pStyle w:val="a6"/>
              <w:rPr>
                <w:rFonts w:ascii="Calibri" w:hAnsi="Calibri" w:cs="Calibri"/>
              </w:rPr>
            </w:pPr>
            <w:r w:rsidRPr="00814A34">
              <w:rPr>
                <w:rFonts w:ascii="Calibri" w:hAnsi="Calibri" w:cs="Calibri"/>
                <w:sz w:val="20"/>
                <w:szCs w:val="20"/>
              </w:rPr>
              <w:t>13. Белый;</w:t>
            </w:r>
          </w:p>
          <w:p w:rsidR="00546054" w:rsidRPr="00814A34" w:rsidRDefault="00000000">
            <w:pPr>
              <w:pStyle w:val="a6"/>
              <w:rPr>
                <w:rFonts w:ascii="Calibri" w:hAnsi="Calibri" w:cs="Calibri"/>
              </w:rPr>
            </w:pPr>
            <w:r w:rsidRPr="00814A34">
              <w:rPr>
                <w:rFonts w:ascii="Calibri" w:hAnsi="Calibri" w:cs="Calibri"/>
                <w:sz w:val="20"/>
                <w:szCs w:val="20"/>
              </w:rPr>
              <w:t>14. Красно-коричневый;</w:t>
            </w:r>
          </w:p>
          <w:p w:rsidR="00546054" w:rsidRPr="00814A34" w:rsidRDefault="00000000">
            <w:pPr>
              <w:pStyle w:val="a6"/>
              <w:rPr>
                <w:rFonts w:ascii="Calibri" w:hAnsi="Calibri" w:cs="Calibri"/>
              </w:rPr>
            </w:pPr>
            <w:r w:rsidRPr="00814A34">
              <w:rPr>
                <w:rFonts w:ascii="Calibri" w:hAnsi="Calibri" w:cs="Calibri"/>
                <w:sz w:val="20"/>
                <w:szCs w:val="20"/>
              </w:rPr>
              <w:t>15. Бежевый светлый;</w:t>
            </w:r>
          </w:p>
          <w:p w:rsidR="00546054" w:rsidRPr="00814A34" w:rsidRDefault="00546054">
            <w:pPr>
              <w:pStyle w:val="a6"/>
              <w:rPr>
                <w:rFonts w:ascii="Calibri" w:hAnsi="Calibri" w:cs="Calibri"/>
              </w:rPr>
            </w:pPr>
          </w:p>
        </w:tc>
        <w:tc>
          <w:tcPr>
            <w:tcW w:w="2984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9576E8" w:rsidRDefault="00546054">
            <w:pPr>
              <w:pStyle w:val="2"/>
              <w:rPr>
                <w:rFonts w:ascii="Calibri" w:hAnsi="Calibri" w:cs="Calibri"/>
                <w:color w:val="4A9EFF"/>
              </w:rPr>
            </w:pPr>
            <w:hyperlink r:id="rId8" w:history="1">
              <w:r w:rsidRPr="009576E8">
                <w:rPr>
                  <w:rStyle w:val="Hyperlink0"/>
                  <w:rFonts w:ascii="Calibri" w:hAnsi="Calibri" w:cs="Calibri"/>
                </w:rPr>
                <w:t>Карандаши Малевич</w:t>
              </w:r>
            </w:hyperlink>
          </w:p>
          <w:p w:rsidR="00546054" w:rsidRPr="009576E8" w:rsidRDefault="00546054">
            <w:pPr>
              <w:pStyle w:val="2"/>
              <w:rPr>
                <w:rFonts w:ascii="Calibri" w:hAnsi="Calibri" w:cs="Calibri"/>
                <w:color w:val="4A9EFF"/>
              </w:rPr>
            </w:pPr>
          </w:p>
          <w:p w:rsidR="00546054" w:rsidRPr="009576E8" w:rsidRDefault="00546054">
            <w:pPr>
              <w:pStyle w:val="2"/>
              <w:rPr>
                <w:rFonts w:ascii="Calibri" w:hAnsi="Calibri" w:cs="Calibri"/>
                <w:color w:val="4A9EFF"/>
              </w:rPr>
            </w:pPr>
          </w:p>
          <w:p w:rsidR="00546054" w:rsidRPr="009576E8" w:rsidRDefault="00546054">
            <w:pPr>
              <w:pStyle w:val="2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364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9576E8" w:rsidRDefault="00546054">
            <w:pPr>
              <w:pStyle w:val="2"/>
              <w:rPr>
                <w:rFonts w:ascii="Calibri" w:hAnsi="Calibri" w:cs="Calibri"/>
                <w:color w:val="4A9EFF"/>
              </w:rPr>
            </w:pPr>
            <w:hyperlink r:id="rId9" w:history="1">
              <w:r w:rsidRPr="009576E8">
                <w:rPr>
                  <w:rStyle w:val="Hyperlink0"/>
                  <w:rFonts w:ascii="Calibri" w:hAnsi="Calibri" w:cs="Calibri"/>
                </w:rPr>
                <w:t>Карандаши Малевич</w:t>
              </w:r>
            </w:hyperlink>
          </w:p>
          <w:p w:rsidR="00546054" w:rsidRPr="009576E8" w:rsidRDefault="00546054">
            <w:pPr>
              <w:pStyle w:val="2"/>
              <w:rPr>
                <w:rFonts w:ascii="Calibri" w:hAnsi="Calibri" w:cs="Calibri"/>
              </w:rPr>
            </w:pPr>
          </w:p>
        </w:tc>
      </w:tr>
      <w:tr w:rsidR="00546054" w:rsidTr="009576E8">
        <w:tblPrEx>
          <w:shd w:val="clear" w:color="auto" w:fill="CADFFF"/>
        </w:tblPrEx>
        <w:trPr>
          <w:trHeight w:val="3232"/>
        </w:trPr>
        <w:tc>
          <w:tcPr>
            <w:tcW w:w="2406" w:type="dxa"/>
            <w:tcBorders>
              <w:top w:val="single" w:sz="4" w:space="0" w:color="929292"/>
              <w:left w:val="single" w:sz="4" w:space="0" w:color="923640"/>
              <w:bottom w:val="single" w:sz="4" w:space="0" w:color="929292"/>
              <w:right w:val="single" w:sz="4" w:space="0" w:color="929292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Default="00000000">
            <w:pPr>
              <w:pStyle w:val="2"/>
              <w:rPr>
                <w:rFonts w:ascii="Calibri" w:hAnsi="Calibri" w:cs="Calibri"/>
                <w:b/>
                <w:bCs/>
              </w:rPr>
            </w:pPr>
            <w:r w:rsidRPr="00814A34">
              <w:rPr>
                <w:rFonts w:ascii="Calibri" w:hAnsi="Calibri" w:cs="Calibri"/>
                <w:b/>
                <w:bCs/>
                <w:lang w:val="en-US"/>
              </w:rPr>
              <w:t xml:space="preserve">2. </w:t>
            </w:r>
            <w:r w:rsidRPr="00814A34">
              <w:rPr>
                <w:rFonts w:ascii="Calibri" w:hAnsi="Calibri" w:cs="Calibri"/>
                <w:b/>
                <w:bCs/>
                <w:lang w:val="de-DE"/>
              </w:rPr>
              <w:t>Faber-Castell Polychromos</w:t>
            </w:r>
            <w:r w:rsidRPr="00814A34">
              <w:rPr>
                <w:rFonts w:ascii="Calibri" w:hAnsi="Calibri" w:cs="Calibri"/>
                <w:b/>
                <w:bCs/>
                <w:lang w:val="en-US"/>
              </w:rPr>
              <w:br/>
            </w:r>
            <w:r w:rsidRPr="00814A34">
              <w:rPr>
                <w:rFonts w:ascii="Calibri" w:hAnsi="Calibri" w:cs="Calibri"/>
                <w:b/>
                <w:bCs/>
                <w:lang w:val="en-US"/>
              </w:rPr>
              <w:br/>
              <w:t xml:space="preserve">3. Derwent </w:t>
            </w:r>
            <w:proofErr w:type="spellStart"/>
            <w:r w:rsidRPr="00814A34">
              <w:rPr>
                <w:rFonts w:ascii="Calibri" w:hAnsi="Calibri" w:cs="Calibri"/>
                <w:b/>
                <w:bCs/>
                <w:lang w:val="en-US"/>
              </w:rPr>
              <w:t>Watercolour</w:t>
            </w:r>
            <w:proofErr w:type="spellEnd"/>
            <w:r w:rsidRPr="00814A34">
              <w:rPr>
                <w:rFonts w:ascii="Calibri" w:hAnsi="Calibri" w:cs="Calibri"/>
                <w:b/>
                <w:bCs/>
                <w:lang w:val="en-US"/>
              </w:rPr>
              <w:t xml:space="preserve"> -</w:t>
            </w:r>
            <w:r w:rsidRPr="00814A34">
              <w:rPr>
                <w:rFonts w:ascii="Calibri" w:hAnsi="Calibri" w:cs="Calibri"/>
                <w:b/>
                <w:bCs/>
                <w:lang w:val="en-US"/>
              </w:rPr>
              <w:br/>
            </w:r>
          </w:p>
          <w:p w:rsidR="00DC6153" w:rsidRPr="00DC6153" w:rsidRDefault="00DC6153">
            <w:pPr>
              <w:pStyle w:val="2"/>
              <w:rPr>
                <w:rFonts w:ascii="Calibri" w:hAnsi="Calibri" w:cs="Calibri"/>
                <w:b/>
                <w:bCs/>
              </w:rPr>
            </w:pPr>
          </w:p>
          <w:p w:rsidR="00546054" w:rsidRPr="00814A34" w:rsidRDefault="00DC6153">
            <w:pPr>
              <w:pStyle w:val="2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</w:rPr>
              <w:t>Альтернатива</w:t>
            </w:r>
            <w:r w:rsidRPr="00DC6153">
              <w:rPr>
                <w:rFonts w:ascii="Calibri" w:hAnsi="Calibri" w:cs="Calibri"/>
                <w:b/>
                <w:bCs/>
                <w:lang w:val="en-US"/>
              </w:rPr>
              <w:t>:</w:t>
            </w:r>
            <w:r w:rsidR="00000000" w:rsidRPr="00814A34">
              <w:rPr>
                <w:rFonts w:ascii="Calibri" w:hAnsi="Calibri" w:cs="Calibri"/>
                <w:b/>
                <w:bCs/>
                <w:lang w:val="en-US"/>
              </w:rPr>
              <w:br/>
            </w:r>
            <w:r w:rsidR="00000000" w:rsidRPr="00814A34">
              <w:rPr>
                <w:rFonts w:ascii="Calibri" w:hAnsi="Calibri" w:cs="Calibri"/>
                <w:b/>
                <w:bCs/>
                <w:lang w:val="en-US"/>
              </w:rPr>
              <w:br/>
              <w:t xml:space="preserve">Derwent </w:t>
            </w:r>
            <w:proofErr w:type="spellStart"/>
            <w:r w:rsidR="00000000" w:rsidRPr="00814A34">
              <w:rPr>
                <w:rFonts w:ascii="Calibri" w:hAnsi="Calibri" w:cs="Calibri"/>
                <w:b/>
                <w:bCs/>
                <w:lang w:val="en-US"/>
              </w:rPr>
              <w:t>Coloursoft</w:t>
            </w:r>
            <w:proofErr w:type="spellEnd"/>
            <w:r w:rsidR="00000000" w:rsidRPr="00814A34">
              <w:rPr>
                <w:rFonts w:ascii="Calibri" w:hAnsi="Calibri" w:cs="Calibri"/>
                <w:b/>
                <w:bCs/>
                <w:lang w:val="en-US"/>
              </w:rPr>
              <w:t xml:space="preserve"> Bright Lilac 260</w:t>
            </w:r>
            <w:r w:rsidR="00000000" w:rsidRPr="00814A34">
              <w:rPr>
                <w:rFonts w:ascii="Calibri" w:hAnsi="Calibri" w:cs="Calibri"/>
                <w:b/>
                <w:bCs/>
                <w:lang w:val="en-US"/>
              </w:rPr>
              <w:br/>
            </w:r>
            <w:r w:rsidR="00000000" w:rsidRPr="00814A34">
              <w:rPr>
                <w:rFonts w:ascii="Calibri" w:hAnsi="Calibri" w:cs="Calibri"/>
                <w:b/>
                <w:bCs/>
                <w:lang w:val="en-US"/>
              </w:rPr>
              <w:br/>
            </w:r>
            <w:proofErr w:type="spellStart"/>
            <w:r w:rsidR="00000000" w:rsidRPr="00814A34">
              <w:rPr>
                <w:rFonts w:ascii="Calibri" w:hAnsi="Calibri" w:cs="Calibri"/>
                <w:b/>
                <w:bCs/>
                <w:lang w:val="en-US"/>
              </w:rPr>
              <w:t>Polychromos</w:t>
            </w:r>
            <w:proofErr w:type="spellEnd"/>
            <w:r w:rsidR="00000000" w:rsidRPr="00814A34">
              <w:rPr>
                <w:rFonts w:ascii="Calibri" w:hAnsi="Calibri" w:cs="Calibri"/>
                <w:b/>
                <w:bCs/>
                <w:lang w:val="en-US"/>
              </w:rPr>
              <w:t xml:space="preserve"> 139</w:t>
            </w:r>
            <w:r w:rsidR="00000000" w:rsidRPr="00814A34">
              <w:rPr>
                <w:rFonts w:ascii="Calibri" w:hAnsi="Calibri" w:cs="Calibri"/>
                <w:b/>
                <w:bCs/>
                <w:lang w:val="en-US"/>
              </w:rPr>
              <w:br/>
            </w:r>
          </w:p>
          <w:p w:rsidR="00546054" w:rsidRPr="00814A34" w:rsidRDefault="00000000">
            <w:pPr>
              <w:pStyle w:val="2"/>
              <w:rPr>
                <w:rFonts w:ascii="Calibri" w:hAnsi="Calibri" w:cs="Calibri"/>
                <w:b/>
                <w:bCs/>
                <w:lang w:val="en-US"/>
              </w:rPr>
            </w:pPr>
            <w:r w:rsidRPr="00814A34">
              <w:rPr>
                <w:rFonts w:ascii="Calibri" w:hAnsi="Calibri" w:cs="Calibri"/>
                <w:b/>
                <w:bCs/>
                <w:lang w:val="en-US"/>
              </w:rPr>
              <w:br/>
            </w:r>
            <w:r w:rsidRPr="00814A34">
              <w:rPr>
                <w:rFonts w:ascii="Calibri" w:hAnsi="Calibri" w:cs="Calibri"/>
                <w:b/>
                <w:bCs/>
                <w:lang w:val="en-US"/>
              </w:rPr>
              <w:br/>
            </w:r>
          </w:p>
        </w:tc>
        <w:tc>
          <w:tcPr>
            <w:tcW w:w="240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814A34" w:rsidRDefault="00000000">
            <w:pPr>
              <w:pStyle w:val="2"/>
              <w:rPr>
                <w:rFonts w:ascii="Calibri" w:hAnsi="Calibri" w:cs="Calibri"/>
              </w:rPr>
            </w:pPr>
            <w:r w:rsidRPr="00814A34">
              <w:rPr>
                <w:rFonts w:ascii="Calibri" w:hAnsi="Calibri" w:cs="Calibri"/>
              </w:rPr>
              <w:t>16. Пурпурный Фиолетовый 136;</w:t>
            </w:r>
          </w:p>
          <w:p w:rsidR="00546054" w:rsidRPr="00814A34" w:rsidRDefault="00546054">
            <w:pPr>
              <w:pStyle w:val="2"/>
              <w:rPr>
                <w:rFonts w:ascii="Calibri" w:hAnsi="Calibri" w:cs="Calibri"/>
              </w:rPr>
            </w:pPr>
          </w:p>
          <w:p w:rsidR="00546054" w:rsidRPr="00814A34" w:rsidRDefault="00000000">
            <w:pPr>
              <w:pStyle w:val="2"/>
              <w:rPr>
                <w:rFonts w:ascii="Calibri" w:hAnsi="Calibri" w:cs="Calibri"/>
              </w:rPr>
            </w:pPr>
            <w:r w:rsidRPr="00814A34">
              <w:rPr>
                <w:rFonts w:ascii="Calibri" w:hAnsi="Calibri" w:cs="Calibri"/>
              </w:rPr>
              <w:t>17. Сиреневый 26.</w:t>
            </w:r>
          </w:p>
        </w:tc>
        <w:tc>
          <w:tcPr>
            <w:tcW w:w="298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9576E8" w:rsidRDefault="00546054">
            <w:pPr>
              <w:pStyle w:val="2"/>
              <w:rPr>
                <w:rFonts w:ascii="Calibri" w:hAnsi="Calibri" w:cs="Calibri"/>
              </w:rPr>
            </w:pPr>
            <w:hyperlink r:id="rId10" w:history="1">
              <w:r w:rsidRPr="009576E8">
                <w:rPr>
                  <w:rStyle w:val="Hyperlink0"/>
                  <w:rFonts w:ascii="Calibri" w:hAnsi="Calibri" w:cs="Calibri"/>
                </w:rPr>
                <w:t>Пурпурный</w:t>
              </w:r>
            </w:hyperlink>
            <w:r w:rsidRPr="009576E8">
              <w:rPr>
                <w:rFonts w:ascii="Calibri" w:hAnsi="Calibri" w:cs="Calibri"/>
                <w:color w:val="4A9EFF"/>
              </w:rPr>
              <w:br/>
            </w:r>
            <w:r w:rsidRPr="009576E8">
              <w:rPr>
                <w:rFonts w:ascii="Calibri" w:hAnsi="Calibri" w:cs="Calibri"/>
                <w:color w:val="4A9EFF"/>
              </w:rPr>
              <w:br/>
            </w:r>
            <w:r w:rsidRPr="009576E8">
              <w:rPr>
                <w:rFonts w:ascii="Calibri" w:hAnsi="Calibri" w:cs="Calibri"/>
                <w:color w:val="4A9EFF"/>
              </w:rPr>
              <w:br/>
            </w:r>
            <w:r w:rsidRPr="009576E8">
              <w:rPr>
                <w:rFonts w:ascii="Calibri" w:hAnsi="Calibri" w:cs="Calibri"/>
                <w:color w:val="4A9EFF"/>
                <w:lang w:val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364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9576E8" w:rsidRDefault="00546054">
            <w:pPr>
              <w:pStyle w:val="2"/>
              <w:rPr>
                <w:rFonts w:ascii="Calibri" w:hAnsi="Calibri" w:cs="Calibri"/>
              </w:rPr>
            </w:pPr>
            <w:hyperlink r:id="rId11" w:history="1">
              <w:r w:rsidRPr="009576E8">
                <w:rPr>
                  <w:rStyle w:val="Hyperlink0"/>
                  <w:rFonts w:ascii="Calibri" w:hAnsi="Calibri" w:cs="Calibri"/>
                </w:rPr>
                <w:t>Пурпурный</w:t>
              </w:r>
            </w:hyperlink>
            <w:r w:rsidRPr="009576E8">
              <w:rPr>
                <w:rFonts w:ascii="Calibri" w:hAnsi="Calibri" w:cs="Calibri"/>
              </w:rPr>
              <w:br/>
            </w:r>
            <w:r w:rsidRPr="009576E8">
              <w:rPr>
                <w:rFonts w:ascii="Calibri" w:hAnsi="Calibri" w:cs="Calibri"/>
              </w:rPr>
              <w:br/>
            </w:r>
            <w:r w:rsidRPr="009576E8">
              <w:rPr>
                <w:rFonts w:ascii="Calibri" w:hAnsi="Calibri" w:cs="Calibri"/>
              </w:rPr>
              <w:br/>
            </w:r>
            <w:hyperlink r:id="rId12" w:history="1">
              <w:r w:rsidRPr="009576E8">
                <w:rPr>
                  <w:rStyle w:val="Hyperlink0"/>
                  <w:rFonts w:ascii="Calibri" w:hAnsi="Calibri" w:cs="Calibri"/>
                </w:rPr>
                <w:t>Сиреневый</w:t>
              </w:r>
            </w:hyperlink>
          </w:p>
        </w:tc>
      </w:tr>
      <w:tr w:rsidR="00546054" w:rsidTr="00A060E0">
        <w:tblPrEx>
          <w:shd w:val="clear" w:color="auto" w:fill="CADFFF"/>
        </w:tblPrEx>
        <w:trPr>
          <w:trHeight w:val="4085"/>
        </w:trPr>
        <w:tc>
          <w:tcPr>
            <w:tcW w:w="2406" w:type="dxa"/>
            <w:tcBorders>
              <w:top w:val="single" w:sz="4" w:space="0" w:color="929292"/>
              <w:left w:val="single" w:sz="4" w:space="0" w:color="923640"/>
              <w:bottom w:val="single" w:sz="4" w:space="0" w:color="929292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814A34" w:rsidRDefault="00000000">
            <w:pPr>
              <w:pStyle w:val="2"/>
              <w:rPr>
                <w:rFonts w:ascii="Calibri" w:hAnsi="Calibri" w:cs="Calibri"/>
                <w:b/>
                <w:bCs/>
              </w:rPr>
            </w:pPr>
            <w:r w:rsidRPr="00814A34">
              <w:rPr>
                <w:rFonts w:ascii="Calibri" w:hAnsi="Calibri" w:cs="Calibri"/>
                <w:b/>
                <w:bCs/>
              </w:rPr>
              <w:t>4. Бумага для акварели</w:t>
            </w:r>
          </w:p>
          <w:p w:rsidR="00546054" w:rsidRPr="00814A34" w:rsidRDefault="00546054">
            <w:pPr>
              <w:pStyle w:val="2"/>
              <w:rPr>
                <w:rFonts w:ascii="Calibri" w:hAnsi="Calibri" w:cs="Calibri"/>
                <w:b/>
                <w:bCs/>
              </w:rPr>
            </w:pPr>
          </w:p>
          <w:p w:rsidR="00546054" w:rsidRPr="00814A34" w:rsidRDefault="00000000">
            <w:pPr>
              <w:pStyle w:val="2"/>
              <w:rPr>
                <w:rFonts w:ascii="Calibri" w:hAnsi="Calibri" w:cs="Calibri"/>
                <w:b/>
                <w:bCs/>
              </w:rPr>
            </w:pPr>
            <w:r w:rsidRPr="00814A34">
              <w:rPr>
                <w:rFonts w:ascii="Calibri" w:hAnsi="Calibri" w:cs="Calibri"/>
                <w:b/>
                <w:bCs/>
              </w:rPr>
              <w:t xml:space="preserve">Я буду использовать для работы хлопковую акварельную бумагу, но можно использовать и </w:t>
            </w:r>
            <w:proofErr w:type="gramStart"/>
            <w:r w:rsidRPr="00814A34">
              <w:rPr>
                <w:rFonts w:ascii="Calibri" w:hAnsi="Calibri" w:cs="Calibri"/>
                <w:b/>
                <w:bCs/>
              </w:rPr>
              <w:t>смесовую</w:t>
            </w:r>
            <w:proofErr w:type="gramEnd"/>
            <w:r w:rsidRPr="00814A34">
              <w:rPr>
                <w:rFonts w:ascii="Calibri" w:hAnsi="Calibri" w:cs="Calibri"/>
                <w:b/>
                <w:bCs/>
              </w:rPr>
              <w:t xml:space="preserve"> и целлюлозную. Главное, чтобы она была достаточно плотной (250-300г)</w:t>
            </w:r>
            <w:r w:rsidRPr="00814A34">
              <w:rPr>
                <w:rFonts w:ascii="Calibri" w:hAnsi="Calibri" w:cs="Calibri"/>
                <w:b/>
                <w:bCs/>
              </w:rPr>
              <w:br/>
            </w:r>
            <w:r w:rsidRPr="00814A34">
              <w:rPr>
                <w:rFonts w:ascii="Calibri" w:hAnsi="Calibri" w:cs="Calibri"/>
                <w:b/>
                <w:bCs/>
              </w:rPr>
              <w:br/>
              <w:t>Также бумага офисная или для черчения для подготовительного рисунка</w:t>
            </w:r>
          </w:p>
        </w:tc>
        <w:tc>
          <w:tcPr>
            <w:tcW w:w="240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814A34" w:rsidRDefault="00000000">
            <w:pPr>
              <w:pStyle w:val="2"/>
              <w:rPr>
                <w:rFonts w:ascii="Calibri" w:hAnsi="Calibri" w:cs="Calibri"/>
              </w:rPr>
            </w:pPr>
            <w:proofErr w:type="spellStart"/>
            <w:r w:rsidRPr="00814A34">
              <w:rPr>
                <w:rFonts w:ascii="Calibri" w:hAnsi="Calibri" w:cs="Calibri"/>
              </w:rPr>
              <w:t>Baohong</w:t>
            </w:r>
            <w:proofErr w:type="spellEnd"/>
            <w:r w:rsidRPr="00814A34">
              <w:rPr>
                <w:rFonts w:ascii="Calibri" w:hAnsi="Calibri" w:cs="Calibri"/>
              </w:rPr>
              <w:t xml:space="preserve"> </w:t>
            </w:r>
            <w:proofErr w:type="spellStart"/>
            <w:r w:rsidRPr="00814A34">
              <w:rPr>
                <w:rFonts w:ascii="Calibri" w:hAnsi="Calibri" w:cs="Calibri"/>
              </w:rPr>
              <w:t>Fin</w:t>
            </w:r>
            <w:proofErr w:type="spellEnd"/>
            <w:r w:rsidRPr="00814A34">
              <w:rPr>
                <w:rFonts w:ascii="Calibri" w:hAnsi="Calibri" w:cs="Calibri"/>
              </w:rPr>
              <w:t>, A4, 300г, мелкозернистая</w:t>
            </w:r>
          </w:p>
          <w:p w:rsidR="00546054" w:rsidRPr="00814A34" w:rsidRDefault="00546054">
            <w:pPr>
              <w:pStyle w:val="2"/>
              <w:rPr>
                <w:rFonts w:ascii="Calibri" w:hAnsi="Calibri" w:cs="Calibri"/>
              </w:rPr>
            </w:pPr>
          </w:p>
          <w:p w:rsidR="00546054" w:rsidRPr="00814A34" w:rsidRDefault="00546054">
            <w:pPr>
              <w:pStyle w:val="2"/>
              <w:rPr>
                <w:rFonts w:ascii="Calibri" w:hAnsi="Calibri" w:cs="Calibri"/>
              </w:rPr>
            </w:pPr>
          </w:p>
        </w:tc>
        <w:tc>
          <w:tcPr>
            <w:tcW w:w="298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9576E8" w:rsidRDefault="00546054">
            <w:pPr>
              <w:pStyle w:val="2"/>
              <w:rPr>
                <w:rFonts w:ascii="Calibri" w:hAnsi="Calibri" w:cs="Calibri"/>
                <w:color w:val="4A9EFF"/>
              </w:rPr>
            </w:pPr>
            <w:hyperlink r:id="rId13" w:history="1">
              <w:proofErr w:type="spellStart"/>
              <w:r w:rsidRPr="009576E8">
                <w:rPr>
                  <w:rStyle w:val="Hyperlink0"/>
                  <w:rFonts w:ascii="Calibri" w:hAnsi="Calibri" w:cs="Calibri"/>
                </w:rPr>
                <w:t>Baohong</w:t>
              </w:r>
              <w:proofErr w:type="spellEnd"/>
            </w:hyperlink>
          </w:p>
          <w:p w:rsidR="00546054" w:rsidRPr="009576E8" w:rsidRDefault="00546054">
            <w:pPr>
              <w:pStyle w:val="2"/>
              <w:rPr>
                <w:rFonts w:ascii="Calibri" w:hAnsi="Calibri" w:cs="Calibri"/>
                <w:color w:val="4A9EFF"/>
              </w:rPr>
            </w:pPr>
          </w:p>
          <w:p w:rsidR="00546054" w:rsidRPr="009576E8" w:rsidRDefault="00546054">
            <w:pPr>
              <w:pStyle w:val="2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364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9576E8" w:rsidRDefault="00546054">
            <w:pPr>
              <w:pStyle w:val="2"/>
              <w:rPr>
                <w:rFonts w:ascii="Calibri" w:hAnsi="Calibri" w:cs="Calibri"/>
                <w:color w:val="4A9EFF"/>
              </w:rPr>
            </w:pPr>
            <w:hyperlink r:id="rId14" w:history="1">
              <w:proofErr w:type="spellStart"/>
              <w:r w:rsidRPr="009576E8">
                <w:rPr>
                  <w:rStyle w:val="Hyperlink0"/>
                  <w:rFonts w:ascii="Calibri" w:hAnsi="Calibri" w:cs="Calibri"/>
                </w:rPr>
                <w:t>Baohong</w:t>
              </w:r>
              <w:proofErr w:type="spellEnd"/>
              <w:r w:rsidRPr="009576E8">
                <w:rPr>
                  <w:rStyle w:val="Hyperlink0"/>
                  <w:rFonts w:ascii="Calibri" w:hAnsi="Calibri" w:cs="Calibri"/>
                </w:rPr>
                <w:t xml:space="preserve"> </w:t>
              </w:r>
              <w:proofErr w:type="spellStart"/>
              <w:r w:rsidRPr="009576E8">
                <w:rPr>
                  <w:rStyle w:val="Hyperlink0"/>
                  <w:rFonts w:ascii="Calibri" w:hAnsi="Calibri" w:cs="Calibri"/>
                </w:rPr>
                <w:t>satin</w:t>
              </w:r>
              <w:proofErr w:type="spellEnd"/>
            </w:hyperlink>
          </w:p>
          <w:p w:rsidR="00546054" w:rsidRPr="009576E8" w:rsidRDefault="00546054">
            <w:pPr>
              <w:pStyle w:val="2"/>
              <w:rPr>
                <w:rFonts w:ascii="Calibri" w:hAnsi="Calibri" w:cs="Calibri"/>
                <w:color w:val="4A9EFF"/>
              </w:rPr>
            </w:pPr>
          </w:p>
          <w:p w:rsidR="00546054" w:rsidRPr="009576E8" w:rsidRDefault="00546054">
            <w:pPr>
              <w:pStyle w:val="2"/>
              <w:rPr>
                <w:rFonts w:ascii="Calibri" w:hAnsi="Calibri" w:cs="Calibri"/>
              </w:rPr>
            </w:pPr>
          </w:p>
        </w:tc>
      </w:tr>
      <w:tr w:rsidR="00546054" w:rsidTr="009576E8">
        <w:tblPrEx>
          <w:shd w:val="clear" w:color="auto" w:fill="CADFFF"/>
        </w:tblPrEx>
        <w:trPr>
          <w:trHeight w:val="2654"/>
        </w:trPr>
        <w:tc>
          <w:tcPr>
            <w:tcW w:w="2406" w:type="dxa"/>
            <w:tcBorders>
              <w:top w:val="single" w:sz="4" w:space="0" w:color="929292"/>
              <w:left w:val="single" w:sz="4" w:space="0" w:color="923640"/>
              <w:bottom w:val="single" w:sz="4" w:space="0" w:color="929292"/>
              <w:right w:val="single" w:sz="4" w:space="0" w:color="929292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814A34" w:rsidRDefault="00000000">
            <w:pPr>
              <w:pStyle w:val="2"/>
              <w:rPr>
                <w:rFonts w:ascii="Calibri" w:hAnsi="Calibri" w:cs="Calibri"/>
                <w:b/>
                <w:bCs/>
              </w:rPr>
            </w:pPr>
            <w:r w:rsidRPr="00814A34">
              <w:rPr>
                <w:rFonts w:ascii="Calibri" w:hAnsi="Calibri" w:cs="Calibri"/>
                <w:b/>
                <w:bCs/>
              </w:rPr>
              <w:lastRenderedPageBreak/>
              <w:t>5. Акварель для подложки</w:t>
            </w:r>
          </w:p>
          <w:p w:rsidR="00546054" w:rsidRPr="00814A34" w:rsidRDefault="00000000">
            <w:pPr>
              <w:pStyle w:val="2"/>
              <w:rPr>
                <w:rFonts w:ascii="Calibri" w:hAnsi="Calibri" w:cs="Calibri"/>
                <w:b/>
                <w:bCs/>
              </w:rPr>
            </w:pPr>
            <w:r w:rsidRPr="00814A34">
              <w:rPr>
                <w:rFonts w:ascii="Calibri" w:hAnsi="Calibri" w:cs="Calibri"/>
                <w:b/>
                <w:bCs/>
              </w:rPr>
              <w:br/>
              <w:t>Можно подобрать что-то похожее из собственной палитры</w:t>
            </w:r>
          </w:p>
        </w:tc>
        <w:tc>
          <w:tcPr>
            <w:tcW w:w="240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814A34" w:rsidRDefault="00000000">
            <w:pPr>
              <w:pStyle w:val="2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814A34">
              <w:rPr>
                <w:rFonts w:ascii="Calibri" w:hAnsi="Calibri" w:cs="Calibri"/>
              </w:rPr>
              <w:t>Лиловая</w:t>
            </w:r>
          </w:p>
          <w:p w:rsidR="00546054" w:rsidRPr="00814A34" w:rsidRDefault="00000000">
            <w:pPr>
              <w:pStyle w:val="2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814A34">
              <w:rPr>
                <w:rFonts w:ascii="Calibri" w:hAnsi="Calibri" w:cs="Calibri"/>
              </w:rPr>
              <w:t>Лимонная</w:t>
            </w:r>
          </w:p>
          <w:p w:rsidR="00546054" w:rsidRPr="00814A34" w:rsidRDefault="00000000">
            <w:pPr>
              <w:pStyle w:val="2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814A34">
              <w:rPr>
                <w:rFonts w:ascii="Calibri" w:hAnsi="Calibri" w:cs="Calibri"/>
              </w:rPr>
              <w:t>Жёлто-зелёная</w:t>
            </w:r>
          </w:p>
          <w:p w:rsidR="00546054" w:rsidRPr="00814A34" w:rsidRDefault="00000000">
            <w:pPr>
              <w:pStyle w:val="2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814A34">
              <w:rPr>
                <w:rFonts w:ascii="Calibri" w:hAnsi="Calibri" w:cs="Calibri"/>
              </w:rPr>
              <w:t>Травяная</w:t>
            </w:r>
          </w:p>
        </w:tc>
        <w:tc>
          <w:tcPr>
            <w:tcW w:w="298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9576E8" w:rsidRDefault="00546054">
            <w:pPr>
              <w:pStyle w:val="2"/>
              <w:rPr>
                <w:rFonts w:ascii="Calibri" w:hAnsi="Calibri" w:cs="Calibri"/>
                <w:color w:val="4A9EFF"/>
              </w:rPr>
            </w:pPr>
            <w:hyperlink r:id="rId15" w:history="1">
              <w:r w:rsidRPr="009576E8">
                <w:rPr>
                  <w:rStyle w:val="Hyperlink0"/>
                  <w:rFonts w:ascii="Calibri" w:hAnsi="Calibri" w:cs="Calibri"/>
                </w:rPr>
                <w:t>Лиловая</w:t>
              </w:r>
            </w:hyperlink>
            <w:r w:rsidRPr="009576E8">
              <w:rPr>
                <w:rFonts w:ascii="Calibri" w:hAnsi="Calibri" w:cs="Calibri"/>
                <w:color w:val="4A9EFF"/>
              </w:rPr>
              <w:t xml:space="preserve">     </w:t>
            </w:r>
            <w:r w:rsidRPr="009576E8">
              <w:rPr>
                <w:rFonts w:ascii="Calibri" w:hAnsi="Calibri" w:cs="Calibri"/>
                <w:color w:val="4A9EFF"/>
              </w:rPr>
              <w:br/>
            </w:r>
          </w:p>
          <w:p w:rsidR="00546054" w:rsidRPr="009576E8" w:rsidRDefault="00546054">
            <w:pPr>
              <w:pStyle w:val="2"/>
              <w:rPr>
                <w:rFonts w:ascii="Calibri" w:hAnsi="Calibri" w:cs="Calibri"/>
                <w:color w:val="4A9EFF"/>
              </w:rPr>
            </w:pPr>
            <w:hyperlink r:id="rId16" w:history="1">
              <w:r w:rsidRPr="009576E8">
                <w:rPr>
                  <w:rStyle w:val="Hyperlink0"/>
                  <w:rFonts w:ascii="Calibri" w:hAnsi="Calibri" w:cs="Calibri"/>
                </w:rPr>
                <w:t>Лимонная</w:t>
              </w:r>
            </w:hyperlink>
            <w:r w:rsidRPr="009576E8">
              <w:rPr>
                <w:rFonts w:ascii="Calibri" w:hAnsi="Calibri" w:cs="Calibri"/>
                <w:color w:val="4A9EFF"/>
              </w:rPr>
              <w:br/>
            </w:r>
            <w:r w:rsidRPr="009576E8">
              <w:rPr>
                <w:rFonts w:ascii="Calibri" w:hAnsi="Calibri" w:cs="Calibri"/>
                <w:color w:val="4A9EFF"/>
              </w:rPr>
              <w:br/>
            </w:r>
            <w:hyperlink r:id="rId17" w:history="1">
              <w:r w:rsidRPr="009576E8">
                <w:rPr>
                  <w:rStyle w:val="Hyperlink0"/>
                  <w:rFonts w:ascii="Calibri" w:hAnsi="Calibri" w:cs="Calibri"/>
                </w:rPr>
                <w:t>Жёлто-зелёная</w:t>
              </w:r>
            </w:hyperlink>
          </w:p>
          <w:p w:rsidR="00546054" w:rsidRPr="009576E8" w:rsidRDefault="00546054">
            <w:pPr>
              <w:pStyle w:val="2"/>
              <w:rPr>
                <w:rFonts w:ascii="Calibri" w:hAnsi="Calibri" w:cs="Calibri"/>
                <w:color w:val="4A9EFF"/>
              </w:rPr>
            </w:pPr>
          </w:p>
          <w:p w:rsidR="00546054" w:rsidRPr="009576E8" w:rsidRDefault="00546054">
            <w:pPr>
              <w:pStyle w:val="2"/>
              <w:rPr>
                <w:rFonts w:ascii="Calibri" w:hAnsi="Calibri" w:cs="Calibri"/>
              </w:rPr>
            </w:pPr>
            <w:hyperlink r:id="rId18" w:history="1">
              <w:r w:rsidRPr="009576E8">
                <w:rPr>
                  <w:rStyle w:val="Hyperlink0"/>
                  <w:rFonts w:ascii="Calibri" w:hAnsi="Calibri" w:cs="Calibri"/>
                </w:rPr>
                <w:t>Травяная</w:t>
              </w:r>
            </w:hyperlink>
          </w:p>
        </w:tc>
        <w:tc>
          <w:tcPr>
            <w:tcW w:w="297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364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9576E8" w:rsidRDefault="00546054">
            <w:pPr>
              <w:pStyle w:val="2"/>
              <w:rPr>
                <w:rFonts w:ascii="Calibri" w:hAnsi="Calibri" w:cs="Calibri"/>
                <w:color w:val="4A9EFF"/>
              </w:rPr>
            </w:pPr>
            <w:hyperlink r:id="rId19" w:history="1">
              <w:r w:rsidRPr="009576E8">
                <w:rPr>
                  <w:rStyle w:val="Hyperlink0"/>
                  <w:rFonts w:ascii="Calibri" w:hAnsi="Calibri" w:cs="Calibri"/>
                </w:rPr>
                <w:t>Лиловая</w:t>
              </w:r>
            </w:hyperlink>
          </w:p>
          <w:p w:rsidR="00546054" w:rsidRPr="009576E8" w:rsidRDefault="00546054">
            <w:pPr>
              <w:pStyle w:val="2"/>
              <w:rPr>
                <w:rFonts w:ascii="Calibri" w:hAnsi="Calibri" w:cs="Calibri"/>
                <w:color w:val="4A9EFF"/>
              </w:rPr>
            </w:pPr>
          </w:p>
          <w:p w:rsidR="00546054" w:rsidRPr="009576E8" w:rsidRDefault="00546054">
            <w:pPr>
              <w:pStyle w:val="2"/>
              <w:rPr>
                <w:rFonts w:ascii="Calibri" w:hAnsi="Calibri" w:cs="Calibri"/>
              </w:rPr>
            </w:pPr>
            <w:hyperlink r:id="rId20" w:history="1">
              <w:r w:rsidRPr="009576E8">
                <w:rPr>
                  <w:rStyle w:val="Hyperlink0"/>
                  <w:rFonts w:ascii="Calibri" w:hAnsi="Calibri" w:cs="Calibri"/>
                </w:rPr>
                <w:t>Лимонная</w:t>
              </w:r>
            </w:hyperlink>
            <w:r w:rsidRPr="009576E8">
              <w:rPr>
                <w:rFonts w:ascii="Calibri" w:hAnsi="Calibri" w:cs="Calibri"/>
                <w:color w:val="4A9EFF"/>
              </w:rPr>
              <w:br/>
            </w:r>
            <w:r w:rsidRPr="009576E8">
              <w:rPr>
                <w:rFonts w:ascii="Calibri" w:hAnsi="Calibri" w:cs="Calibri"/>
                <w:color w:val="4A9EFF"/>
              </w:rPr>
              <w:br/>
            </w:r>
            <w:hyperlink r:id="rId21" w:history="1">
              <w:r w:rsidRPr="009576E8">
                <w:rPr>
                  <w:rStyle w:val="Hyperlink0"/>
                  <w:rFonts w:ascii="Calibri" w:hAnsi="Calibri" w:cs="Calibri"/>
                </w:rPr>
                <w:t>Жёлто-зелёная</w:t>
              </w:r>
            </w:hyperlink>
            <w:r w:rsidRPr="009576E8">
              <w:rPr>
                <w:rFonts w:ascii="Calibri" w:hAnsi="Calibri" w:cs="Calibri"/>
                <w:color w:val="4A9EFF"/>
              </w:rPr>
              <w:br/>
            </w:r>
            <w:r w:rsidRPr="009576E8">
              <w:rPr>
                <w:rFonts w:ascii="Calibri" w:hAnsi="Calibri" w:cs="Calibri"/>
                <w:color w:val="4A9EFF"/>
              </w:rPr>
              <w:br/>
            </w:r>
            <w:hyperlink r:id="rId22" w:history="1">
              <w:r w:rsidRPr="009576E8">
                <w:rPr>
                  <w:rStyle w:val="Hyperlink0"/>
                  <w:rFonts w:ascii="Calibri" w:hAnsi="Calibri" w:cs="Calibri"/>
                </w:rPr>
                <w:t>Травяная</w:t>
              </w:r>
            </w:hyperlink>
          </w:p>
        </w:tc>
      </w:tr>
      <w:tr w:rsidR="00546054" w:rsidRPr="00A060E0" w:rsidTr="009576E8">
        <w:tblPrEx>
          <w:shd w:val="clear" w:color="auto" w:fill="CADFFF"/>
        </w:tblPrEx>
        <w:trPr>
          <w:trHeight w:val="2174"/>
        </w:trPr>
        <w:tc>
          <w:tcPr>
            <w:tcW w:w="2406" w:type="dxa"/>
            <w:tcBorders>
              <w:top w:val="single" w:sz="4" w:space="0" w:color="929292"/>
              <w:left w:val="single" w:sz="4" w:space="0" w:color="923640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814A34" w:rsidRDefault="00000000">
            <w:pPr>
              <w:pStyle w:val="2"/>
              <w:rPr>
                <w:rFonts w:ascii="Calibri" w:hAnsi="Calibri" w:cs="Calibri"/>
                <w:b/>
                <w:bCs/>
              </w:rPr>
            </w:pPr>
            <w:r w:rsidRPr="00814A34">
              <w:rPr>
                <w:rFonts w:ascii="Calibri" w:hAnsi="Calibri" w:cs="Calibri"/>
                <w:b/>
                <w:bCs/>
              </w:rPr>
              <w:t xml:space="preserve">6. Карандаши </w:t>
            </w:r>
            <w:proofErr w:type="spellStart"/>
            <w:r w:rsidR="002460EC">
              <w:rPr>
                <w:rFonts w:ascii="Calibri" w:hAnsi="Calibri" w:cs="Calibri"/>
                <w:b/>
                <w:bCs/>
              </w:rPr>
              <w:t>ч</w:t>
            </w:r>
            <w:r w:rsidRPr="00814A34">
              <w:rPr>
                <w:rFonts w:ascii="Calibri" w:hAnsi="Calibri" w:cs="Calibri"/>
                <w:b/>
                <w:bCs/>
              </w:rPr>
              <w:t>ернографитные</w:t>
            </w:r>
            <w:proofErr w:type="spellEnd"/>
            <w:r w:rsidRPr="00814A34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60EC" w:rsidRDefault="00000000">
            <w:pPr>
              <w:pStyle w:val="2"/>
              <w:rPr>
                <w:rFonts w:ascii="Calibri" w:hAnsi="Calibri" w:cs="Calibri"/>
              </w:rPr>
            </w:pPr>
            <w:r w:rsidRPr="00814A34">
              <w:rPr>
                <w:rFonts w:ascii="Calibri" w:hAnsi="Calibri" w:cs="Calibri"/>
              </w:rPr>
              <w:t>Хотя бы один твердый карандаш для построения (2Н - НВ)</w:t>
            </w:r>
          </w:p>
          <w:p w:rsidR="002460EC" w:rsidRDefault="00000000">
            <w:pPr>
              <w:pStyle w:val="2"/>
              <w:rPr>
                <w:rFonts w:ascii="Calibri" w:hAnsi="Calibri" w:cs="Calibri"/>
              </w:rPr>
            </w:pPr>
            <w:r w:rsidRPr="00814A34">
              <w:rPr>
                <w:rFonts w:ascii="Calibri" w:hAnsi="Calibri" w:cs="Calibri"/>
              </w:rPr>
              <w:t xml:space="preserve">и помягче для тонального рисунка  </w:t>
            </w:r>
          </w:p>
          <w:p w:rsidR="00546054" w:rsidRPr="00814A34" w:rsidRDefault="00000000">
            <w:pPr>
              <w:pStyle w:val="2"/>
              <w:rPr>
                <w:rFonts w:ascii="Calibri" w:hAnsi="Calibri" w:cs="Calibri"/>
              </w:rPr>
            </w:pPr>
            <w:r w:rsidRPr="00814A34">
              <w:rPr>
                <w:rFonts w:ascii="Calibri" w:hAnsi="Calibri" w:cs="Calibri"/>
              </w:rPr>
              <w:t>(2В - 5В).</w:t>
            </w:r>
          </w:p>
          <w:p w:rsidR="00546054" w:rsidRPr="00814A34" w:rsidRDefault="00546054">
            <w:pPr>
              <w:pStyle w:val="2"/>
              <w:rPr>
                <w:rFonts w:ascii="Calibri" w:hAnsi="Calibri" w:cs="Calibri"/>
              </w:rPr>
            </w:pPr>
          </w:p>
        </w:tc>
        <w:tc>
          <w:tcPr>
            <w:tcW w:w="298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9576E8" w:rsidRDefault="00546054">
            <w:pPr>
              <w:pStyle w:val="2"/>
              <w:rPr>
                <w:rFonts w:ascii="Calibri" w:hAnsi="Calibri" w:cs="Calibri"/>
                <w:color w:val="4A9EFF"/>
              </w:rPr>
            </w:pPr>
            <w:hyperlink r:id="rId23" w:history="1"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https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  <w:lang w:val="ru-RU"/>
                </w:rPr>
                <w:t>://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www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  <w:lang w:val="ru-RU"/>
                </w:rPr>
                <w:t>.</w:t>
              </w:r>
              <w:proofErr w:type="spellStart"/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wildberries</w:t>
              </w:r>
              <w:proofErr w:type="spellEnd"/>
              <w:r w:rsidRPr="009576E8">
                <w:rPr>
                  <w:rStyle w:val="Hyperlink1"/>
                  <w:rFonts w:ascii="Calibri" w:hAnsi="Calibri" w:cs="Calibri"/>
                  <w:color w:val="4A9EFF"/>
                  <w:lang w:val="ru-RU"/>
                </w:rPr>
                <w:t>.</w:t>
              </w:r>
              <w:proofErr w:type="spellStart"/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ru</w:t>
              </w:r>
              <w:proofErr w:type="spellEnd"/>
              <w:r w:rsidRPr="009576E8">
                <w:rPr>
                  <w:rStyle w:val="Hyperlink1"/>
                  <w:rFonts w:ascii="Calibri" w:hAnsi="Calibri" w:cs="Calibri"/>
                  <w:color w:val="4A9EFF"/>
                  <w:lang w:val="ru-RU"/>
                </w:rPr>
                <w:t>/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catalog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  <w:lang w:val="ru-RU"/>
                </w:rPr>
                <w:t>/192190530/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detail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  <w:lang w:val="ru-RU"/>
                </w:rPr>
                <w:t>.</w:t>
              </w:r>
              <w:proofErr w:type="spellStart"/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aspx</w:t>
              </w:r>
              <w:proofErr w:type="spellEnd"/>
            </w:hyperlink>
          </w:p>
          <w:p w:rsidR="00546054" w:rsidRPr="009576E8" w:rsidRDefault="00546054">
            <w:pPr>
              <w:pStyle w:val="2"/>
              <w:rPr>
                <w:rStyle w:val="a7"/>
                <w:rFonts w:ascii="Calibri" w:hAnsi="Calibri" w:cs="Calibri"/>
                <w:color w:val="4A9EFF"/>
              </w:rPr>
            </w:pPr>
          </w:p>
          <w:p w:rsidR="00546054" w:rsidRPr="009576E8" w:rsidRDefault="00546054">
            <w:pPr>
              <w:pStyle w:val="2"/>
              <w:rPr>
                <w:rFonts w:ascii="Calibri" w:hAnsi="Calibri" w:cs="Calibri"/>
              </w:rPr>
            </w:pPr>
            <w:hyperlink r:id="rId24" w:history="1"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https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  <w:lang w:val="ru-RU"/>
                </w:rPr>
                <w:t>://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www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  <w:lang w:val="ru-RU"/>
                </w:rPr>
                <w:t>.</w:t>
              </w:r>
              <w:proofErr w:type="spellStart"/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wildberries</w:t>
              </w:r>
              <w:proofErr w:type="spellEnd"/>
              <w:r w:rsidRPr="009576E8">
                <w:rPr>
                  <w:rStyle w:val="Hyperlink1"/>
                  <w:rFonts w:ascii="Calibri" w:hAnsi="Calibri" w:cs="Calibri"/>
                  <w:color w:val="4A9EFF"/>
                  <w:lang w:val="ru-RU"/>
                </w:rPr>
                <w:t>.</w:t>
              </w:r>
              <w:proofErr w:type="spellStart"/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ru</w:t>
              </w:r>
              <w:proofErr w:type="spellEnd"/>
              <w:r w:rsidRPr="009576E8">
                <w:rPr>
                  <w:rStyle w:val="Hyperlink1"/>
                  <w:rFonts w:ascii="Calibri" w:hAnsi="Calibri" w:cs="Calibri"/>
                  <w:color w:val="4A9EFF"/>
                  <w:lang w:val="ru-RU"/>
                </w:rPr>
                <w:t>/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catalog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  <w:lang w:val="ru-RU"/>
                </w:rPr>
                <w:t>/147439090/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detail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  <w:lang w:val="ru-RU"/>
                </w:rPr>
                <w:t>.</w:t>
              </w:r>
              <w:proofErr w:type="spellStart"/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aspx</w:t>
              </w:r>
              <w:proofErr w:type="spellEnd"/>
            </w:hyperlink>
          </w:p>
        </w:tc>
        <w:tc>
          <w:tcPr>
            <w:tcW w:w="297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364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9576E8" w:rsidRDefault="00546054">
            <w:pPr>
              <w:pStyle w:val="2"/>
              <w:rPr>
                <w:rFonts w:ascii="Calibri" w:hAnsi="Calibri" w:cs="Calibri"/>
              </w:rPr>
            </w:pPr>
            <w:hyperlink r:id="rId25" w:history="1">
              <w:r w:rsidRPr="009576E8">
                <w:rPr>
                  <w:rStyle w:val="Hyperlink2"/>
                  <w:rFonts w:ascii="Calibri" w:hAnsi="Calibri" w:cs="Calibri"/>
                  <w:color w:val="4A9EFF"/>
                </w:rPr>
                <w:t>https://www.ozon.ru/product/nabor-matovyh-grafitnyh-karandashey-malevich-grafart-6-sht-1323331755/</w:t>
              </w:r>
            </w:hyperlink>
          </w:p>
        </w:tc>
      </w:tr>
      <w:tr w:rsidR="00546054" w:rsidRPr="00A060E0" w:rsidTr="009576E8">
        <w:tblPrEx>
          <w:shd w:val="clear" w:color="auto" w:fill="CADFFF"/>
        </w:tblPrEx>
        <w:trPr>
          <w:trHeight w:val="2174"/>
        </w:trPr>
        <w:tc>
          <w:tcPr>
            <w:tcW w:w="2406" w:type="dxa"/>
            <w:tcBorders>
              <w:top w:val="single" w:sz="4" w:space="0" w:color="929292"/>
              <w:left w:val="single" w:sz="4" w:space="0" w:color="923640"/>
              <w:bottom w:val="single" w:sz="4" w:space="0" w:color="929292"/>
              <w:right w:val="single" w:sz="4" w:space="0" w:color="929292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814A34" w:rsidRDefault="00000000">
            <w:pPr>
              <w:pStyle w:val="2"/>
              <w:rPr>
                <w:rFonts w:ascii="Calibri" w:hAnsi="Calibri" w:cs="Calibri"/>
                <w:b/>
                <w:bCs/>
              </w:rPr>
            </w:pPr>
            <w:r w:rsidRPr="00814A34">
              <w:rPr>
                <w:rFonts w:ascii="Calibri" w:hAnsi="Calibri" w:cs="Calibri"/>
                <w:b/>
                <w:bCs/>
              </w:rPr>
              <w:t xml:space="preserve">7. </w:t>
            </w:r>
            <w:r w:rsidRPr="00814A34">
              <w:rPr>
                <w:rStyle w:val="a7"/>
                <w:rFonts w:ascii="Calibri" w:hAnsi="Calibri" w:cs="Calibri"/>
                <w:b/>
                <w:bCs/>
              </w:rPr>
              <w:t>Ластик, точилка</w:t>
            </w:r>
          </w:p>
        </w:tc>
        <w:tc>
          <w:tcPr>
            <w:tcW w:w="240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814A34" w:rsidRDefault="00000000">
            <w:pPr>
              <w:pStyle w:val="2"/>
              <w:rPr>
                <w:rFonts w:ascii="Calibri" w:hAnsi="Calibri" w:cs="Calibri"/>
              </w:rPr>
            </w:pPr>
            <w:r w:rsidRPr="00814A34">
              <w:rPr>
                <w:rStyle w:val="a7"/>
                <w:rFonts w:ascii="Calibri" w:hAnsi="Calibri" w:cs="Calibri"/>
              </w:rPr>
              <w:t>Марка любая</w:t>
            </w:r>
          </w:p>
        </w:tc>
        <w:tc>
          <w:tcPr>
            <w:tcW w:w="298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9576E8" w:rsidRDefault="00546054">
            <w:pPr>
              <w:pStyle w:val="2"/>
              <w:rPr>
                <w:rFonts w:ascii="Calibri" w:hAnsi="Calibri" w:cs="Calibri"/>
                <w:color w:val="4A9EFF"/>
              </w:rPr>
            </w:pPr>
            <w:hyperlink r:id="rId26" w:history="1"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https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  <w:lang w:val="ru-RU"/>
                </w:rPr>
                <w:t>://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www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  <w:lang w:val="ru-RU"/>
                </w:rPr>
                <w:t>.</w:t>
              </w:r>
              <w:proofErr w:type="spellStart"/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wildberries</w:t>
              </w:r>
              <w:proofErr w:type="spellEnd"/>
              <w:r w:rsidRPr="009576E8">
                <w:rPr>
                  <w:rStyle w:val="Hyperlink1"/>
                  <w:rFonts w:ascii="Calibri" w:hAnsi="Calibri" w:cs="Calibri"/>
                  <w:color w:val="4A9EFF"/>
                  <w:lang w:val="ru-RU"/>
                </w:rPr>
                <w:t>.</w:t>
              </w:r>
              <w:proofErr w:type="spellStart"/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ru</w:t>
              </w:r>
              <w:proofErr w:type="spellEnd"/>
              <w:r w:rsidRPr="009576E8">
                <w:rPr>
                  <w:rStyle w:val="Hyperlink1"/>
                  <w:rFonts w:ascii="Calibri" w:hAnsi="Calibri" w:cs="Calibri"/>
                  <w:color w:val="4A9EFF"/>
                  <w:lang w:val="ru-RU"/>
                </w:rPr>
                <w:t>/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catalog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  <w:lang w:val="ru-RU"/>
                </w:rPr>
                <w:t>/192517309/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detail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  <w:lang w:val="ru-RU"/>
                </w:rPr>
                <w:t>.</w:t>
              </w:r>
              <w:proofErr w:type="spellStart"/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aspx</w:t>
              </w:r>
              <w:proofErr w:type="spellEnd"/>
              <w:r w:rsidRPr="009576E8">
                <w:rPr>
                  <w:rStyle w:val="Hyperlink1"/>
                  <w:rFonts w:ascii="Calibri" w:hAnsi="Calibri" w:cs="Calibri"/>
                  <w:color w:val="4A9EFF"/>
                  <w:lang w:val="ru-RU"/>
                </w:rPr>
                <w:t>?</w:t>
              </w:r>
              <w:proofErr w:type="spellStart"/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targetUrl</w:t>
              </w:r>
              <w:proofErr w:type="spellEnd"/>
              <w:r w:rsidRPr="009576E8">
                <w:rPr>
                  <w:rStyle w:val="Hyperlink1"/>
                  <w:rFonts w:ascii="Calibri" w:hAnsi="Calibri" w:cs="Calibri"/>
                  <w:color w:val="4A9EFF"/>
                  <w:lang w:val="ru-RU"/>
                </w:rPr>
                <w:t>=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EX</w:t>
              </w:r>
            </w:hyperlink>
          </w:p>
          <w:p w:rsidR="00546054" w:rsidRPr="009576E8" w:rsidRDefault="00546054">
            <w:pPr>
              <w:pStyle w:val="2"/>
              <w:rPr>
                <w:rStyle w:val="a7"/>
                <w:rFonts w:ascii="Calibri" w:hAnsi="Calibri" w:cs="Calibri"/>
                <w:color w:val="4A9EFF"/>
              </w:rPr>
            </w:pPr>
          </w:p>
          <w:p w:rsidR="00546054" w:rsidRPr="009576E8" w:rsidRDefault="00546054">
            <w:pPr>
              <w:pStyle w:val="2"/>
              <w:rPr>
                <w:rFonts w:ascii="Calibri" w:hAnsi="Calibri" w:cs="Calibri"/>
              </w:rPr>
            </w:pPr>
            <w:hyperlink r:id="rId27" w:history="1"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https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  <w:lang w:val="ru-RU"/>
                </w:rPr>
                <w:t>://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www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  <w:lang w:val="ru-RU"/>
                </w:rPr>
                <w:t>.</w:t>
              </w:r>
              <w:proofErr w:type="spellStart"/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wildberries</w:t>
              </w:r>
              <w:proofErr w:type="spellEnd"/>
              <w:r w:rsidRPr="009576E8">
                <w:rPr>
                  <w:rStyle w:val="Hyperlink1"/>
                  <w:rFonts w:ascii="Calibri" w:hAnsi="Calibri" w:cs="Calibri"/>
                  <w:color w:val="4A9EFF"/>
                  <w:lang w:val="ru-RU"/>
                </w:rPr>
                <w:t>.</w:t>
              </w:r>
              <w:proofErr w:type="spellStart"/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ru</w:t>
              </w:r>
              <w:proofErr w:type="spellEnd"/>
              <w:r w:rsidRPr="009576E8">
                <w:rPr>
                  <w:rStyle w:val="Hyperlink1"/>
                  <w:rFonts w:ascii="Calibri" w:hAnsi="Calibri" w:cs="Calibri"/>
                  <w:color w:val="4A9EFF"/>
                  <w:lang w:val="ru-RU"/>
                </w:rPr>
                <w:t>/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catalog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  <w:lang w:val="ru-RU"/>
                </w:rPr>
                <w:t>/90297474/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detail</w:t>
              </w:r>
              <w:r w:rsidRPr="009576E8">
                <w:rPr>
                  <w:rStyle w:val="Hyperlink1"/>
                  <w:rFonts w:ascii="Calibri" w:hAnsi="Calibri" w:cs="Calibri"/>
                  <w:color w:val="4A9EFF"/>
                  <w:lang w:val="ru-RU"/>
                </w:rPr>
                <w:t>.</w:t>
              </w:r>
              <w:proofErr w:type="spellStart"/>
              <w:r w:rsidRPr="009576E8">
                <w:rPr>
                  <w:rStyle w:val="Hyperlink1"/>
                  <w:rFonts w:ascii="Calibri" w:hAnsi="Calibri" w:cs="Calibri"/>
                  <w:color w:val="4A9EFF"/>
                </w:rPr>
                <w:t>aspx</w:t>
              </w:r>
              <w:proofErr w:type="spellEnd"/>
            </w:hyperlink>
          </w:p>
        </w:tc>
        <w:tc>
          <w:tcPr>
            <w:tcW w:w="297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364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9576E8" w:rsidRDefault="00546054">
            <w:pPr>
              <w:pStyle w:val="2"/>
              <w:rPr>
                <w:rFonts w:ascii="Calibri" w:hAnsi="Calibri" w:cs="Calibri"/>
              </w:rPr>
            </w:pPr>
            <w:hyperlink r:id="rId28" w:history="1">
              <w:r w:rsidRPr="009576E8">
                <w:rPr>
                  <w:rStyle w:val="Hyperlink2"/>
                  <w:rFonts w:ascii="Calibri" w:hAnsi="Calibri" w:cs="Calibri"/>
                  <w:color w:val="4A9EFF"/>
                </w:rPr>
                <w:t>https://www.ozon.ru/product/lastik-ekstra-myagkiy-6v-malevich-6-shtuk-belaya-myagkaya-sterka-dlya-karandasha-1315569150/</w:t>
              </w:r>
            </w:hyperlink>
          </w:p>
        </w:tc>
      </w:tr>
      <w:tr w:rsidR="00546054" w:rsidTr="009576E8">
        <w:tblPrEx>
          <w:shd w:val="clear" w:color="auto" w:fill="CADFFF"/>
        </w:tblPrEx>
        <w:trPr>
          <w:trHeight w:val="974"/>
        </w:trPr>
        <w:tc>
          <w:tcPr>
            <w:tcW w:w="2406" w:type="dxa"/>
            <w:tcBorders>
              <w:top w:val="single" w:sz="4" w:space="0" w:color="929292"/>
              <w:left w:val="single" w:sz="4" w:space="0" w:color="923640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814A34" w:rsidRDefault="00000000">
            <w:pPr>
              <w:pStyle w:val="2"/>
              <w:rPr>
                <w:rFonts w:ascii="Calibri" w:hAnsi="Calibri" w:cs="Calibri"/>
                <w:b/>
                <w:bCs/>
              </w:rPr>
            </w:pPr>
            <w:r w:rsidRPr="00814A34">
              <w:rPr>
                <w:rFonts w:ascii="Calibri" w:hAnsi="Calibri" w:cs="Calibri"/>
                <w:b/>
                <w:bCs/>
              </w:rPr>
              <w:t xml:space="preserve">8. </w:t>
            </w:r>
            <w:r w:rsidRPr="00814A34">
              <w:rPr>
                <w:rStyle w:val="a7"/>
                <w:rFonts w:ascii="Calibri" w:hAnsi="Calibri" w:cs="Calibri"/>
                <w:b/>
                <w:bCs/>
              </w:rPr>
              <w:t>Клячка</w:t>
            </w:r>
          </w:p>
        </w:tc>
        <w:tc>
          <w:tcPr>
            <w:tcW w:w="240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814A34" w:rsidRDefault="00000000">
            <w:pPr>
              <w:pStyle w:val="2"/>
              <w:rPr>
                <w:rFonts w:ascii="Calibri" w:hAnsi="Calibri" w:cs="Calibri"/>
              </w:rPr>
            </w:pPr>
            <w:r w:rsidRPr="00814A34">
              <w:rPr>
                <w:rStyle w:val="a7"/>
                <w:rFonts w:ascii="Calibri" w:hAnsi="Calibri" w:cs="Calibri"/>
              </w:rPr>
              <w:t>Нужна для мягкого удаления лишнего графита с бумаги</w:t>
            </w:r>
          </w:p>
        </w:tc>
        <w:tc>
          <w:tcPr>
            <w:tcW w:w="2984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9576E8" w:rsidRDefault="00546054">
            <w:pPr>
              <w:pStyle w:val="2"/>
              <w:rPr>
                <w:rFonts w:ascii="Calibri" w:hAnsi="Calibri" w:cs="Calibri"/>
              </w:rPr>
            </w:pPr>
            <w:hyperlink r:id="rId29" w:history="1">
              <w:r w:rsidRPr="009576E8">
                <w:rPr>
                  <w:rStyle w:val="Hyperlink2"/>
                  <w:rFonts w:ascii="Calibri" w:hAnsi="Calibri" w:cs="Calibri"/>
                  <w:color w:val="4A9EFF"/>
                </w:rPr>
                <w:t>Клячка</w:t>
              </w:r>
            </w:hyperlink>
          </w:p>
        </w:tc>
        <w:tc>
          <w:tcPr>
            <w:tcW w:w="297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364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9576E8" w:rsidRDefault="00546054">
            <w:pPr>
              <w:pStyle w:val="2"/>
              <w:rPr>
                <w:rFonts w:ascii="Calibri" w:hAnsi="Calibri" w:cs="Calibri"/>
              </w:rPr>
            </w:pPr>
            <w:hyperlink r:id="rId30" w:history="1">
              <w:r w:rsidRPr="009576E8">
                <w:rPr>
                  <w:rStyle w:val="Hyperlink2"/>
                  <w:rFonts w:ascii="Calibri" w:hAnsi="Calibri" w:cs="Calibri"/>
                  <w:color w:val="4A9EFF"/>
                </w:rPr>
                <w:t>Клячка</w:t>
              </w:r>
            </w:hyperlink>
          </w:p>
        </w:tc>
      </w:tr>
      <w:tr w:rsidR="00546054" w:rsidTr="002460EC">
        <w:tblPrEx>
          <w:shd w:val="clear" w:color="auto" w:fill="CADFFF"/>
        </w:tblPrEx>
        <w:trPr>
          <w:trHeight w:val="1470"/>
        </w:trPr>
        <w:tc>
          <w:tcPr>
            <w:tcW w:w="2406" w:type="dxa"/>
            <w:tcBorders>
              <w:top w:val="single" w:sz="4" w:space="0" w:color="929292"/>
              <w:left w:val="single" w:sz="4" w:space="0" w:color="923640"/>
              <w:bottom w:val="single" w:sz="4" w:space="0" w:color="auto"/>
              <w:right w:val="single" w:sz="4" w:space="0" w:color="929292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814A34" w:rsidRDefault="00000000" w:rsidP="002460EC">
            <w:pPr>
              <w:pStyle w:val="2"/>
              <w:rPr>
                <w:rFonts w:ascii="Calibri" w:hAnsi="Calibri" w:cs="Calibri"/>
                <w:b/>
                <w:bCs/>
              </w:rPr>
            </w:pPr>
            <w:r w:rsidRPr="00814A34">
              <w:rPr>
                <w:rFonts w:ascii="Calibri" w:hAnsi="Calibri" w:cs="Calibri"/>
                <w:b/>
                <w:bCs/>
              </w:rPr>
              <w:t xml:space="preserve">9. </w:t>
            </w:r>
            <w:r w:rsidRPr="00814A34">
              <w:rPr>
                <w:rStyle w:val="a7"/>
                <w:rFonts w:ascii="Calibri" w:hAnsi="Calibri" w:cs="Calibri"/>
                <w:b/>
                <w:bCs/>
              </w:rPr>
              <w:t xml:space="preserve">Кисти </w:t>
            </w:r>
            <w:r w:rsidRPr="00814A34">
              <w:rPr>
                <w:rStyle w:val="a7"/>
                <w:rFonts w:ascii="Calibri" w:hAnsi="Calibri" w:cs="Calibri"/>
                <w:b/>
                <w:bCs/>
              </w:rPr>
              <w:br/>
            </w:r>
            <w:r w:rsidRPr="00814A34">
              <w:rPr>
                <w:rFonts w:ascii="Calibri" w:hAnsi="Calibri" w:cs="Calibri"/>
                <w:b/>
                <w:bCs/>
              </w:rPr>
              <w:br/>
              <w:t>Покрупнее и поменьше для заливок и деталей</w:t>
            </w:r>
          </w:p>
        </w:tc>
        <w:tc>
          <w:tcPr>
            <w:tcW w:w="2407" w:type="dxa"/>
            <w:tcBorders>
              <w:top w:val="single" w:sz="4" w:space="0" w:color="929292"/>
              <w:left w:val="single" w:sz="4" w:space="0" w:color="929292"/>
              <w:bottom w:val="single" w:sz="4" w:space="0" w:color="auto"/>
              <w:right w:val="single" w:sz="4" w:space="0" w:color="929292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814A34" w:rsidRDefault="00546054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984" w:type="dxa"/>
            <w:tcBorders>
              <w:top w:val="single" w:sz="4" w:space="0" w:color="929292"/>
              <w:left w:val="single" w:sz="4" w:space="0" w:color="929292"/>
              <w:bottom w:val="single" w:sz="4" w:space="0" w:color="auto"/>
              <w:right w:val="single" w:sz="4" w:space="0" w:color="929292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9576E8" w:rsidRDefault="00000000" w:rsidP="002460EC">
            <w:pPr>
              <w:pStyle w:val="2"/>
              <w:rPr>
                <w:rFonts w:ascii="Calibri" w:hAnsi="Calibri" w:cs="Calibri"/>
              </w:rPr>
            </w:pPr>
            <w:r w:rsidRPr="009576E8">
              <w:rPr>
                <w:rFonts w:ascii="Calibri" w:hAnsi="Calibri" w:cs="Calibri"/>
                <w:color w:val="4A9EFF"/>
              </w:rPr>
              <w:br/>
            </w:r>
            <w:r w:rsidRPr="009576E8">
              <w:rPr>
                <w:rFonts w:ascii="Calibri" w:hAnsi="Calibri" w:cs="Calibri"/>
                <w:color w:val="4A9EFF"/>
              </w:rPr>
              <w:br/>
            </w:r>
            <w:r w:rsidRPr="009576E8">
              <w:rPr>
                <w:rFonts w:ascii="Calibri" w:hAnsi="Calibri" w:cs="Calibri"/>
                <w:color w:val="4A9EFF"/>
              </w:rPr>
              <w:br/>
            </w:r>
            <w:r w:rsidRPr="009576E8">
              <w:rPr>
                <w:rFonts w:ascii="Calibri" w:hAnsi="Calibri" w:cs="Calibri"/>
                <w:color w:val="4A9EFF"/>
              </w:rPr>
              <w:br/>
            </w:r>
          </w:p>
        </w:tc>
        <w:tc>
          <w:tcPr>
            <w:tcW w:w="2977" w:type="dxa"/>
            <w:tcBorders>
              <w:top w:val="single" w:sz="4" w:space="0" w:color="929292"/>
              <w:left w:val="single" w:sz="4" w:space="0" w:color="929292"/>
              <w:bottom w:val="single" w:sz="4" w:space="0" w:color="auto"/>
              <w:right w:val="single" w:sz="4" w:space="0" w:color="92364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9576E8" w:rsidRDefault="00546054">
            <w:pPr>
              <w:pStyle w:val="2"/>
              <w:rPr>
                <w:rFonts w:ascii="Calibri" w:hAnsi="Calibri" w:cs="Calibri"/>
                <w:color w:val="4A9EFF"/>
              </w:rPr>
            </w:pPr>
          </w:p>
          <w:p w:rsidR="00546054" w:rsidRPr="009576E8" w:rsidRDefault="00546054">
            <w:pPr>
              <w:pStyle w:val="2"/>
              <w:rPr>
                <w:rFonts w:ascii="Calibri" w:hAnsi="Calibri" w:cs="Calibri"/>
                <w:color w:val="4A9EFF"/>
              </w:rPr>
            </w:pPr>
          </w:p>
          <w:p w:rsidR="00546054" w:rsidRPr="009576E8" w:rsidRDefault="00546054">
            <w:pPr>
              <w:pStyle w:val="2"/>
              <w:rPr>
                <w:rFonts w:ascii="Calibri" w:hAnsi="Calibri" w:cs="Calibri"/>
                <w:color w:val="4A9EFF"/>
              </w:rPr>
            </w:pPr>
          </w:p>
          <w:p w:rsidR="00546054" w:rsidRPr="009576E8" w:rsidRDefault="00546054">
            <w:pPr>
              <w:pStyle w:val="2"/>
              <w:rPr>
                <w:rFonts w:ascii="Calibri" w:hAnsi="Calibri" w:cs="Calibri"/>
                <w:color w:val="4A9EFF"/>
              </w:rPr>
            </w:pPr>
          </w:p>
          <w:p w:rsidR="00546054" w:rsidRPr="009576E8" w:rsidRDefault="00546054">
            <w:pPr>
              <w:pStyle w:val="2"/>
              <w:rPr>
                <w:rFonts w:ascii="Calibri" w:hAnsi="Calibri" w:cs="Calibri"/>
              </w:rPr>
            </w:pPr>
          </w:p>
        </w:tc>
      </w:tr>
      <w:tr w:rsidR="002460EC" w:rsidTr="002460EC">
        <w:tblPrEx>
          <w:shd w:val="clear" w:color="auto" w:fill="CADFFF"/>
        </w:tblPrEx>
        <w:trPr>
          <w:trHeight w:val="1680"/>
        </w:trPr>
        <w:tc>
          <w:tcPr>
            <w:tcW w:w="2406" w:type="dxa"/>
            <w:tcBorders>
              <w:top w:val="single" w:sz="4" w:space="0" w:color="auto"/>
              <w:left w:val="single" w:sz="4" w:space="0" w:color="923640"/>
              <w:bottom w:val="single" w:sz="4" w:space="0" w:color="929292"/>
              <w:right w:val="single" w:sz="4" w:space="0" w:color="929292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60EC" w:rsidRPr="00814A34" w:rsidRDefault="002460EC" w:rsidP="002460EC">
            <w:pPr>
              <w:pStyle w:val="2"/>
              <w:rPr>
                <w:rFonts w:ascii="Calibri" w:hAnsi="Calibri" w:cs="Calibri"/>
                <w:b/>
                <w:bCs/>
              </w:rPr>
            </w:pPr>
            <w:r w:rsidRPr="00814A34">
              <w:rPr>
                <w:rFonts w:ascii="Calibri" w:hAnsi="Calibri" w:cs="Calibri"/>
                <w:b/>
                <w:bCs/>
              </w:rPr>
              <w:br/>
              <w:t xml:space="preserve">10. </w:t>
            </w:r>
            <w:r w:rsidRPr="00814A34">
              <w:rPr>
                <w:rStyle w:val="a7"/>
                <w:rFonts w:ascii="Calibri" w:hAnsi="Calibri" w:cs="Calibri"/>
                <w:b/>
                <w:bCs/>
              </w:rPr>
              <w:t>Гуашь</w:t>
            </w:r>
            <w:r w:rsidRPr="00814A34">
              <w:rPr>
                <w:rFonts w:ascii="Calibri" w:hAnsi="Calibri" w:cs="Calibri"/>
                <w:b/>
                <w:bCs/>
              </w:rPr>
              <w:t xml:space="preserve"> (по желанию)</w:t>
            </w:r>
            <w:r w:rsidRPr="00814A34">
              <w:rPr>
                <w:rFonts w:ascii="Calibri" w:hAnsi="Calibri" w:cs="Calibri"/>
                <w:b/>
                <w:bCs/>
              </w:rPr>
              <w:br/>
              <w:t>для тычинок и толщинок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60EC" w:rsidRPr="00814A34" w:rsidRDefault="002460EC">
            <w:pPr>
              <w:rPr>
                <w:rFonts w:ascii="Calibri" w:hAnsi="Calibri" w:cs="Calibri"/>
                <w:lang w:val="ru-RU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60EC" w:rsidRPr="009576E8" w:rsidRDefault="002460EC" w:rsidP="002460EC">
            <w:pPr>
              <w:pStyle w:val="2"/>
              <w:rPr>
                <w:rFonts w:ascii="Calibri" w:hAnsi="Calibri" w:cs="Calibri"/>
                <w:color w:val="4A9EFF"/>
              </w:rPr>
            </w:pPr>
            <w:r w:rsidRPr="009576E8">
              <w:rPr>
                <w:rFonts w:ascii="Calibri" w:hAnsi="Calibri" w:cs="Calibri"/>
                <w:color w:val="4A9EFF"/>
              </w:rPr>
              <w:br/>
            </w:r>
            <w:hyperlink r:id="rId31" w:history="1">
              <w:r w:rsidRPr="009576E8">
                <w:rPr>
                  <w:rStyle w:val="Hyperlink0"/>
                  <w:rFonts w:ascii="Calibri" w:hAnsi="Calibri" w:cs="Calibri"/>
                </w:rPr>
                <w:t>Гуашь белая</w:t>
              </w:r>
            </w:hyperlink>
            <w:r w:rsidRPr="009576E8">
              <w:rPr>
                <w:rFonts w:ascii="Calibri" w:hAnsi="Calibri" w:cs="Calibri"/>
                <w:color w:val="4A9EFF"/>
              </w:rPr>
              <w:br/>
            </w:r>
            <w:r w:rsidRPr="009576E8">
              <w:rPr>
                <w:rFonts w:ascii="Calibri" w:hAnsi="Calibri" w:cs="Calibri"/>
                <w:color w:val="4A9EFF"/>
              </w:rPr>
              <w:br/>
            </w:r>
            <w:hyperlink r:id="rId32" w:history="1">
              <w:r w:rsidRPr="009576E8">
                <w:rPr>
                  <w:rStyle w:val="Hyperlink0"/>
                  <w:rFonts w:ascii="Calibri" w:hAnsi="Calibri" w:cs="Calibri"/>
                </w:rPr>
                <w:t>Гуашь жёлтая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929292"/>
              <w:bottom w:val="single" w:sz="4" w:space="0" w:color="929292"/>
              <w:right w:val="single" w:sz="4" w:space="0" w:color="92364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60EC" w:rsidRPr="009576E8" w:rsidRDefault="002460EC">
            <w:pPr>
              <w:pStyle w:val="2"/>
              <w:rPr>
                <w:rFonts w:ascii="Calibri" w:hAnsi="Calibri" w:cs="Calibri"/>
                <w:color w:val="4A9EFF"/>
              </w:rPr>
            </w:pPr>
          </w:p>
          <w:p w:rsidR="002460EC" w:rsidRPr="009576E8" w:rsidRDefault="002460EC" w:rsidP="002460EC">
            <w:pPr>
              <w:pStyle w:val="2"/>
              <w:rPr>
                <w:rFonts w:ascii="Calibri" w:hAnsi="Calibri" w:cs="Calibri"/>
                <w:color w:val="4A9EFF"/>
              </w:rPr>
            </w:pPr>
            <w:hyperlink r:id="rId33" w:history="1">
              <w:r w:rsidRPr="009576E8">
                <w:rPr>
                  <w:rStyle w:val="Hyperlink0"/>
                  <w:rFonts w:ascii="Calibri" w:hAnsi="Calibri" w:cs="Calibri"/>
                </w:rPr>
                <w:t>Гуашь белая</w:t>
              </w:r>
            </w:hyperlink>
            <w:r w:rsidRPr="009576E8">
              <w:rPr>
                <w:rFonts w:ascii="Calibri" w:hAnsi="Calibri" w:cs="Calibri"/>
                <w:color w:val="4A9EFF"/>
              </w:rPr>
              <w:br/>
            </w:r>
            <w:r w:rsidRPr="009576E8">
              <w:rPr>
                <w:rFonts w:ascii="Calibri" w:hAnsi="Calibri" w:cs="Calibri"/>
                <w:color w:val="4A9EFF"/>
              </w:rPr>
              <w:br/>
            </w:r>
            <w:hyperlink r:id="rId34" w:history="1">
              <w:r w:rsidRPr="009576E8">
                <w:rPr>
                  <w:rStyle w:val="Hyperlink0"/>
                  <w:rFonts w:ascii="Calibri" w:hAnsi="Calibri" w:cs="Calibri"/>
                </w:rPr>
                <w:t>Гуашь жёлтая</w:t>
              </w:r>
            </w:hyperlink>
          </w:p>
        </w:tc>
      </w:tr>
      <w:tr w:rsidR="00546054" w:rsidTr="009576E8">
        <w:tblPrEx>
          <w:shd w:val="clear" w:color="auto" w:fill="CADFFF"/>
        </w:tblPrEx>
        <w:trPr>
          <w:trHeight w:val="974"/>
        </w:trPr>
        <w:tc>
          <w:tcPr>
            <w:tcW w:w="2406" w:type="dxa"/>
            <w:tcBorders>
              <w:top w:val="single" w:sz="4" w:space="0" w:color="929292"/>
              <w:left w:val="single" w:sz="4" w:space="0" w:color="923640"/>
              <w:bottom w:val="single" w:sz="4" w:space="0" w:color="923640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814A34" w:rsidRDefault="00000000">
            <w:pPr>
              <w:pStyle w:val="2"/>
              <w:rPr>
                <w:rFonts w:ascii="Calibri" w:hAnsi="Calibri" w:cs="Calibri"/>
                <w:b/>
                <w:bCs/>
              </w:rPr>
            </w:pPr>
            <w:r w:rsidRPr="00814A34">
              <w:rPr>
                <w:rFonts w:ascii="Calibri" w:hAnsi="Calibri" w:cs="Calibri"/>
                <w:b/>
                <w:bCs/>
              </w:rPr>
              <w:t xml:space="preserve">11. </w:t>
            </w:r>
            <w:r w:rsidRPr="00814A34">
              <w:rPr>
                <w:rStyle w:val="a7"/>
                <w:rFonts w:ascii="Calibri" w:hAnsi="Calibri" w:cs="Calibri"/>
                <w:b/>
                <w:bCs/>
              </w:rPr>
              <w:t>Малярный Скотч</w:t>
            </w:r>
          </w:p>
        </w:tc>
        <w:tc>
          <w:tcPr>
            <w:tcW w:w="2407" w:type="dxa"/>
            <w:tcBorders>
              <w:top w:val="single" w:sz="4" w:space="0" w:color="929292"/>
              <w:left w:val="single" w:sz="4" w:space="0" w:color="929292"/>
              <w:bottom w:val="single" w:sz="4" w:space="0" w:color="923640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814A34" w:rsidRDefault="00000000">
            <w:pPr>
              <w:pStyle w:val="2"/>
              <w:rPr>
                <w:rFonts w:ascii="Calibri" w:hAnsi="Calibri" w:cs="Calibri"/>
              </w:rPr>
            </w:pPr>
            <w:r w:rsidRPr="00814A34">
              <w:rPr>
                <w:rStyle w:val="a7"/>
                <w:rFonts w:ascii="Calibri" w:hAnsi="Calibri" w:cs="Calibri"/>
              </w:rPr>
              <w:t>Нужен, чтобы зафиксировать бумагу при обширных заливках акварелью.</w:t>
            </w:r>
          </w:p>
        </w:tc>
        <w:tc>
          <w:tcPr>
            <w:tcW w:w="2984" w:type="dxa"/>
            <w:tcBorders>
              <w:top w:val="single" w:sz="4" w:space="0" w:color="929292"/>
              <w:left w:val="single" w:sz="4" w:space="0" w:color="929292"/>
              <w:bottom w:val="single" w:sz="4" w:space="0" w:color="923640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9576E8" w:rsidRDefault="00546054">
            <w:pPr>
              <w:pStyle w:val="2"/>
              <w:rPr>
                <w:rFonts w:ascii="Calibri" w:hAnsi="Calibri" w:cs="Calibri"/>
              </w:rPr>
            </w:pPr>
            <w:hyperlink r:id="rId35" w:history="1">
              <w:r w:rsidRPr="009576E8">
                <w:rPr>
                  <w:rStyle w:val="Hyperlink2"/>
                  <w:rFonts w:ascii="Calibri" w:hAnsi="Calibri" w:cs="Calibri"/>
                  <w:color w:val="4A9EFF"/>
                </w:rPr>
                <w:t>Малярный скотч</w:t>
              </w:r>
            </w:hyperlink>
          </w:p>
        </w:tc>
        <w:tc>
          <w:tcPr>
            <w:tcW w:w="2977" w:type="dxa"/>
            <w:tcBorders>
              <w:top w:val="single" w:sz="4" w:space="0" w:color="929292"/>
              <w:left w:val="single" w:sz="4" w:space="0" w:color="929292"/>
              <w:bottom w:val="single" w:sz="4" w:space="0" w:color="923640"/>
              <w:right w:val="single" w:sz="4" w:space="0" w:color="92364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054" w:rsidRPr="009576E8" w:rsidRDefault="00546054">
            <w:pPr>
              <w:pStyle w:val="2"/>
              <w:rPr>
                <w:rFonts w:ascii="Calibri" w:hAnsi="Calibri" w:cs="Calibri"/>
              </w:rPr>
            </w:pPr>
            <w:hyperlink r:id="rId36" w:history="1">
              <w:r w:rsidRPr="009576E8">
                <w:rPr>
                  <w:rStyle w:val="Hyperlink2"/>
                  <w:rFonts w:ascii="Calibri" w:hAnsi="Calibri" w:cs="Calibri"/>
                  <w:color w:val="4A9EFF"/>
                </w:rPr>
                <w:t>Малярный скотч</w:t>
              </w:r>
            </w:hyperlink>
          </w:p>
        </w:tc>
      </w:tr>
    </w:tbl>
    <w:p w:rsidR="00546054" w:rsidRPr="00814A34" w:rsidRDefault="00546054">
      <w:pPr>
        <w:pStyle w:val="a8"/>
        <w:spacing w:before="0" w:line="240" w:lineRule="auto"/>
        <w:rPr>
          <w:rFonts w:asciiTheme="minorHAnsi" w:eastAsia="Times Roman" w:hAnsiTheme="minorHAnsi" w:cs="Times Roman"/>
          <w:sz w:val="36"/>
          <w:szCs w:val="36"/>
        </w:rPr>
      </w:pPr>
    </w:p>
    <w:sectPr w:rsidR="00546054" w:rsidRPr="00814A34" w:rsidSect="00814A34">
      <w:headerReference w:type="default" r:id="rId37"/>
      <w:footerReference w:type="default" r:id="rId38"/>
      <w:pgSz w:w="11900" w:h="16840"/>
      <w:pgMar w:top="284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3F98" w:rsidRDefault="00213F98">
      <w:r>
        <w:separator/>
      </w:r>
    </w:p>
  </w:endnote>
  <w:endnote w:type="continuationSeparator" w:id="0">
    <w:p w:rsidR="00213F98" w:rsidRDefault="0021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A06000000020004"/>
    <w:charset w:val="CC"/>
    <w:family w:val="auto"/>
    <w:pitch w:val="variable"/>
    <w:sig w:usb0="A0000267" w:usb1="00000000" w:usb2="00000000" w:usb3="00000000" w:csb0="0000019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6054" w:rsidRDefault="005460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3F98" w:rsidRDefault="00213F98">
      <w:r>
        <w:separator/>
      </w:r>
    </w:p>
  </w:footnote>
  <w:footnote w:type="continuationSeparator" w:id="0">
    <w:p w:rsidR="00213F98" w:rsidRDefault="00213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6054" w:rsidRDefault="0054605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132B7"/>
    <w:multiLevelType w:val="hybridMultilevel"/>
    <w:tmpl w:val="19AACD4E"/>
    <w:numStyleLink w:val="a"/>
  </w:abstractNum>
  <w:abstractNum w:abstractNumId="1" w15:restartNumberingAfterBreak="0">
    <w:nsid w:val="2E05338A"/>
    <w:multiLevelType w:val="hybridMultilevel"/>
    <w:tmpl w:val="F69C83B6"/>
    <w:lvl w:ilvl="0" w:tplc="7D78FD72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D29812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8CD1A8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B422CA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6EDD00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867D66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D8C082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C61544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12D802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F3F2109"/>
    <w:multiLevelType w:val="hybridMultilevel"/>
    <w:tmpl w:val="19AACD4E"/>
    <w:styleLink w:val="a"/>
    <w:lvl w:ilvl="0" w:tplc="AB36DE6E">
      <w:start w:val="1"/>
      <w:numFmt w:val="bullet"/>
      <w:lvlText w:val="+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ind w:left="2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766280">
      <w:start w:val="1"/>
      <w:numFmt w:val="bullet"/>
      <w:lvlText w:val="+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ind w:left="8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CC3BF2">
      <w:start w:val="1"/>
      <w:numFmt w:val="bullet"/>
      <w:lvlText w:val="+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ind w:left="14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F6C024">
      <w:start w:val="1"/>
      <w:numFmt w:val="bullet"/>
      <w:lvlText w:val="+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ind w:left="20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C415B2">
      <w:start w:val="1"/>
      <w:numFmt w:val="bullet"/>
      <w:lvlText w:val="+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ind w:left="26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14ADB8">
      <w:start w:val="1"/>
      <w:numFmt w:val="bullet"/>
      <w:lvlText w:val="+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ind w:left="32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5661E6">
      <w:start w:val="1"/>
      <w:numFmt w:val="bullet"/>
      <w:lvlText w:val="+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ind w:left="38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F435A4">
      <w:start w:val="1"/>
      <w:numFmt w:val="bullet"/>
      <w:lvlText w:val="+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ind w:left="44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F8D262">
      <w:start w:val="1"/>
      <w:numFmt w:val="bullet"/>
      <w:lvlText w:val="+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</w:tabs>
        <w:ind w:left="50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54295702">
    <w:abstractNumId w:val="1"/>
  </w:num>
  <w:num w:numId="2" w16cid:durableId="254092335">
    <w:abstractNumId w:val="2"/>
  </w:num>
  <w:num w:numId="3" w16cid:durableId="214075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054"/>
    <w:rsid w:val="000D69F1"/>
    <w:rsid w:val="00213F98"/>
    <w:rsid w:val="002460EC"/>
    <w:rsid w:val="004D591E"/>
    <w:rsid w:val="00546054"/>
    <w:rsid w:val="00814A34"/>
    <w:rsid w:val="00872538"/>
    <w:rsid w:val="009576E8"/>
    <w:rsid w:val="00A060E0"/>
    <w:rsid w:val="00B77CF1"/>
    <w:rsid w:val="00DC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F669"/>
  <w15:docId w15:val="{A79930E7-9FDA-4BC9-9A56-EC9512D1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a4"/>
    <w:rPr>
      <w:outline w:val="0"/>
      <w:color w:val="0000FF"/>
      <w:u w:val="single" w:color="0000FF"/>
    </w:rPr>
  </w:style>
  <w:style w:type="character" w:customStyle="1" w:styleId="a7">
    <w:name w:val="Нет"/>
  </w:style>
  <w:style w:type="character" w:customStyle="1" w:styleId="Hyperlink1">
    <w:name w:val="Hyperlink.1"/>
    <w:basedOn w:val="a7"/>
    <w:rPr>
      <w:u w:val="single"/>
      <w:lang w:val="en-US"/>
    </w:rPr>
  </w:style>
  <w:style w:type="character" w:customStyle="1" w:styleId="Hyperlink2">
    <w:name w:val="Hyperlink.2"/>
    <w:basedOn w:val="a7"/>
    <w:rPr>
      <w:u w:val="single"/>
      <w:lang w:val="ru-RU"/>
    </w:rPr>
  </w:style>
  <w:style w:type="paragraph" w:customStyle="1" w:styleId="a8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a">
    <w:name w:val="Пункты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dberries.ru/catalog/311611218/detail.aspx" TargetMode="External"/><Relationship Id="rId13" Type="http://schemas.openxmlformats.org/officeDocument/2006/relationships/hyperlink" Target="https://www.wildberries.ru/catalog/41301182/detail.aspx?targetUrl=SG" TargetMode="External"/><Relationship Id="rId18" Type="http://schemas.openxmlformats.org/officeDocument/2006/relationships/hyperlink" Target="https://www.wildberries.ru/catalog/214391129/detail.aspx" TargetMode="External"/><Relationship Id="rId26" Type="http://schemas.openxmlformats.org/officeDocument/2006/relationships/hyperlink" Target="https://www.wildberries.ru/catalog/192517309/detail.aspx?targetUrl=EX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ozon.ru/product/akvarel-zhelto-zelenaya-belye-nochi-kyuveta-2-5-ml-1554033974/?at=K8tZyg8LWfkgzD0wHVrYZMtXlkK3mfLo73vvckLZvE6" TargetMode="External"/><Relationship Id="rId34" Type="http://schemas.openxmlformats.org/officeDocument/2006/relationships/hyperlink" Target="https://www.ozon.ru/product/gamma-guash-1-sht-40-ml-80-g-1413247782/?at=pZtp0rQ5ocBYDM5vhW31JpOcj8VNGBhLBORlEC47oBWZ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ozon.ru/product/derwent-karandash-tolshchina-4-mm-1-sht-2100322840/?at=K8tZyg8LWflWoXkXsQBAWwOfXPmzXou4O5rw2HQ1MLjp" TargetMode="External"/><Relationship Id="rId17" Type="http://schemas.openxmlformats.org/officeDocument/2006/relationships/hyperlink" Target="https://www.wildberries.ru/catalog/245549766/detail.aspx" TargetMode="External"/><Relationship Id="rId25" Type="http://schemas.openxmlformats.org/officeDocument/2006/relationships/hyperlink" Target="https://www.ozon.ru/product/nabor-matovyh-grafitnyh-karandashey-malevich-grafart-6-sht-1323331755/" TargetMode="External"/><Relationship Id="rId33" Type="http://schemas.openxmlformats.org/officeDocument/2006/relationships/hyperlink" Target="https://www.ozon.ru/product/guash-hudozhestvennaya-v-tube-1643664375/?at=MZtvyKxj3fOMAQOqsE7ONE0T4B0VrLfD99wWZurmB58W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wildberries.ru/catalog/341730149/detail.aspx" TargetMode="External"/><Relationship Id="rId20" Type="http://schemas.openxmlformats.org/officeDocument/2006/relationships/hyperlink" Target="https://www.ozon.ru/product/akvarelnaya-kraska-dlya-risovaniya-belye-nochi-limonnaya-kyuveta-2-5-ml-1884238859/?at=r2t4RKwxZUV1R1R6cvjPJAzFGDy6LQhoXX0PmtpPp0lZ" TargetMode="External"/><Relationship Id="rId29" Type="http://schemas.openxmlformats.org/officeDocument/2006/relationships/hyperlink" Target="https://www.wildberries.ru/catalog/54626916/detail.aspx?targetUrl=S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zon.ru/product/karandash-hudozhestvennyy-faber-castell-polychromos-tsvet-136-purpurno-fioletovyy-1064495119/?at=79tnX5ELNUyY93zWuowzG4rhmV8QrnsALnvxOS6Vw2Lx" TargetMode="External"/><Relationship Id="rId24" Type="http://schemas.openxmlformats.org/officeDocument/2006/relationships/hyperlink" Target="https://www.wildberries.ru/catalog/147439090/detail.aspx" TargetMode="External"/><Relationship Id="rId32" Type="http://schemas.openxmlformats.org/officeDocument/2006/relationships/hyperlink" Target="https://www.wildberries.ru/catalog/430866275/detail.aspx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ildberries.ru/catalog/230187978/detail.aspx" TargetMode="External"/><Relationship Id="rId23" Type="http://schemas.openxmlformats.org/officeDocument/2006/relationships/hyperlink" Target="https://www.wildberries.ru/catalog/192190530/detail.aspx" TargetMode="External"/><Relationship Id="rId28" Type="http://schemas.openxmlformats.org/officeDocument/2006/relationships/hyperlink" Target="https://www.ozon.ru/product/lastik-ekstra-myagkiy-6v-malevich-6-shtuk-belaya-myagkaya-sterka-dlya-karandasha-1315569150/" TargetMode="External"/><Relationship Id="rId36" Type="http://schemas.openxmlformats.org/officeDocument/2006/relationships/hyperlink" Target="https://www.ozon.ru/product/kleykaya-lenta-malevich-malyarnyy-skotch-bumazhnyy-2-5smh50m-187460103/" TargetMode="External"/><Relationship Id="rId10" Type="http://schemas.openxmlformats.org/officeDocument/2006/relationships/hyperlink" Target="https://www.wildberries.ru/catalog/309323232/detail.aspx" TargetMode="External"/><Relationship Id="rId19" Type="http://schemas.openxmlformats.org/officeDocument/2006/relationships/hyperlink" Target="https://www.ozon.ru/product/kraski-akvarelnye-1-sht-2-5-ml-1679833039/?at=QktJ1GB7Pc2yWj0Xtk2JA1AuJVo65xFOpozxWT94YozL" TargetMode="External"/><Relationship Id="rId31" Type="http://schemas.openxmlformats.org/officeDocument/2006/relationships/hyperlink" Target="https://www.wildberries.ru/catalog/8473354/detail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zon.ru/product/nabor-tsvetnyh-karandashey-malevich-grafart-soft-36-tsvetov-ekstra-myagkie-1825599780/?at=MZtvyKxj3f3ZpN5BUVALLryiO4B8XNIv6OXyzHJZ6jG8" TargetMode="External"/><Relationship Id="rId14" Type="http://schemas.openxmlformats.org/officeDocument/2006/relationships/hyperlink" Target="https://www.ozon.ru/product/bumaga-dlya-akvareli-baohong-10-listov-a4-hlopok-100-300-gr-m-kv-melkozernistaya-faktura-razmer-371610277/?at=lRt6wJOLEI4kv3V0SkLx98pHNYL3WtYgBWXJiAPnJ7p" TargetMode="External"/><Relationship Id="rId22" Type="http://schemas.openxmlformats.org/officeDocument/2006/relationships/hyperlink" Target="https://www.ozon.ru/product/kraska-akvarelnaya-travyanaya-zelenaya-tuba-10-ml-belye-nochi-nevskaya-palitra-1901716-1698932277/?at=lRt6wJOLEIKmppJMUXBWq0KhYLQPJVswgY6oRSjErnEk" TargetMode="External"/><Relationship Id="rId27" Type="http://schemas.openxmlformats.org/officeDocument/2006/relationships/hyperlink" Target="https://www.wildberries.ru/catalog/90297474/detail.aspx" TargetMode="External"/><Relationship Id="rId30" Type="http://schemas.openxmlformats.org/officeDocument/2006/relationships/hyperlink" Target="https://www.ozon.ru/product/klyachka-dlya-risovaniya-faber-castell-hudozhestvennaya-nabor-iz-3-seryh-1538396227/" TargetMode="External"/><Relationship Id="rId35" Type="http://schemas.openxmlformats.org/officeDocument/2006/relationships/hyperlink" Target="https://www.wildberries.ru/catalog/189334493/detail.asp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CE53D-3630-4C34-B540-E38D7DFE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Doc</cp:lastModifiedBy>
  <cp:revision>6</cp:revision>
  <dcterms:created xsi:type="dcterms:W3CDTF">2025-06-22T12:07:00Z</dcterms:created>
  <dcterms:modified xsi:type="dcterms:W3CDTF">2025-06-22T12:28:00Z</dcterms:modified>
</cp:coreProperties>
</file>